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2451" w14:textId="77777777" w:rsidR="00AB20C1" w:rsidRDefault="00F650AF" w:rsidP="00AB20C1">
      <w:pPr>
        <w:pStyle w:val="docsubject"/>
      </w:pPr>
      <w:r>
        <w:t>Natural Resource Management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9"/>
        <w:gridCol w:w="2511"/>
        <w:gridCol w:w="429"/>
        <w:gridCol w:w="6804"/>
      </w:tblGrid>
      <w:tr w:rsidR="006A00C6" w14:paraId="4897773F" w14:textId="77777777" w:rsidTr="70D918FF">
        <w:trPr>
          <w:cantSplit/>
        </w:trPr>
        <w:tc>
          <w:tcPr>
            <w:tcW w:w="2940" w:type="dxa"/>
            <w:gridSpan w:val="2"/>
            <w:vMerge w:val="restart"/>
            <w:tcBorders>
              <w:top w:val="nil"/>
              <w:left w:val="nil"/>
              <w:bottom w:val="nil"/>
              <w:right w:val="nil"/>
            </w:tcBorders>
            <w:shd w:val="clear" w:color="auto" w:fill="F3F3F3"/>
          </w:tcPr>
          <w:p w14:paraId="1BA61709" w14:textId="77777777" w:rsidR="000845AD" w:rsidRDefault="00F650AF">
            <w:pPr>
              <w:rPr>
                <w:b/>
                <w:bCs/>
                <w:lang w:val="en-US"/>
              </w:rPr>
            </w:pPr>
            <w:r>
              <w:rPr>
                <w:b/>
                <w:bCs/>
                <w:lang w:val="en-US"/>
              </w:rPr>
              <w:t>OFFICIAL USE ONLY</w:t>
            </w:r>
          </w:p>
          <w:p w14:paraId="4DCE856B" w14:textId="77777777" w:rsidR="000845AD" w:rsidRDefault="00F650AF">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6A00C6" w14:paraId="31C200C1" w14:textId="77777777">
              <w:trPr>
                <w:cantSplit/>
                <w:trHeight w:hRule="exact" w:val="510"/>
              </w:trPr>
              <w:tc>
                <w:tcPr>
                  <w:tcW w:w="704" w:type="dxa"/>
                  <w:tcBorders>
                    <w:top w:val="nil"/>
                    <w:left w:val="nil"/>
                  </w:tcBorders>
                  <w:vAlign w:val="center"/>
                </w:tcPr>
                <w:p w14:paraId="06E128D9" w14:textId="77777777" w:rsidR="000845AD" w:rsidRDefault="000845AD">
                  <w:pPr>
                    <w:rPr>
                      <w:lang w:val="en-US"/>
                    </w:rPr>
                  </w:pPr>
                </w:p>
              </w:tc>
              <w:tc>
                <w:tcPr>
                  <w:tcW w:w="709" w:type="dxa"/>
                  <w:vAlign w:val="center"/>
                </w:tcPr>
                <w:p w14:paraId="06E8D18C" w14:textId="77777777" w:rsidR="000845AD" w:rsidRDefault="000845AD">
                  <w:pPr>
                    <w:rPr>
                      <w:lang w:val="en-US"/>
                    </w:rPr>
                  </w:pPr>
                </w:p>
              </w:tc>
              <w:tc>
                <w:tcPr>
                  <w:tcW w:w="1139" w:type="dxa"/>
                  <w:tcBorders>
                    <w:top w:val="nil"/>
                    <w:right w:val="nil"/>
                  </w:tcBorders>
                  <w:vAlign w:val="center"/>
                </w:tcPr>
                <w:p w14:paraId="2CBB8AA1" w14:textId="77777777" w:rsidR="000845AD" w:rsidRDefault="000845AD">
                  <w:pPr>
                    <w:rPr>
                      <w:lang w:val="en-US"/>
                    </w:rPr>
                  </w:pPr>
                </w:p>
              </w:tc>
            </w:tr>
          </w:tbl>
          <w:p w14:paraId="7AA3C3C7" w14:textId="77777777" w:rsidR="000845AD" w:rsidRDefault="00F650AF">
            <w:pPr>
              <w:pStyle w:val="tableheading"/>
              <w:rPr>
                <w:lang w:val="en-US"/>
              </w:rPr>
            </w:pPr>
            <w:r>
              <w:rPr>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6A00C6" w14:paraId="00A21EB4" w14:textId="77777777">
              <w:trPr>
                <w:cantSplit/>
                <w:trHeight w:val="510"/>
              </w:trPr>
              <w:tc>
                <w:tcPr>
                  <w:tcW w:w="2544" w:type="dxa"/>
                  <w:vAlign w:val="center"/>
                </w:tcPr>
                <w:p w14:paraId="779A970F" w14:textId="77777777" w:rsidR="000845AD" w:rsidRDefault="000845AD">
                  <w:pPr>
                    <w:rPr>
                      <w:lang w:val="en-US"/>
                    </w:rPr>
                  </w:pPr>
                </w:p>
              </w:tc>
            </w:tr>
          </w:tbl>
          <w:p w14:paraId="6680836E" w14:textId="77777777" w:rsidR="000845AD" w:rsidRDefault="00F650AF">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ayout w:type="fixed"/>
              <w:tblLook w:val="0000" w:firstRow="0" w:lastRow="0" w:firstColumn="0" w:lastColumn="0" w:noHBand="0" w:noVBand="0"/>
            </w:tblPr>
            <w:tblGrid>
              <w:gridCol w:w="2544"/>
            </w:tblGrid>
            <w:tr w:rsidR="006A00C6" w14:paraId="6A2E992A" w14:textId="77777777">
              <w:trPr>
                <w:cantSplit/>
                <w:trHeight w:hRule="exact" w:val="510"/>
              </w:trPr>
              <w:tc>
                <w:tcPr>
                  <w:tcW w:w="2544" w:type="dxa"/>
                  <w:vAlign w:val="center"/>
                </w:tcPr>
                <w:p w14:paraId="6B3EFAF6" w14:textId="77777777" w:rsidR="000845AD" w:rsidRDefault="000845AD">
                  <w:pPr>
                    <w:rPr>
                      <w:lang w:val="en-US"/>
                    </w:rPr>
                  </w:pPr>
                </w:p>
              </w:tc>
            </w:tr>
          </w:tbl>
          <w:p w14:paraId="18B6CC62" w14:textId="77777777" w:rsidR="000845AD" w:rsidRDefault="00F650AF">
            <w:pPr>
              <w:pStyle w:val="tableheading"/>
              <w:rPr>
                <w:lang w:val="en-US"/>
              </w:rPr>
            </w:pPr>
            <w:r>
              <w:rPr>
                <w:szCs w:val="12"/>
                <w:lang w:val="en-US"/>
              </w:rPr>
              <w:t>COMPLETE FORM</w:t>
            </w:r>
            <w:r>
              <w:rPr>
                <w:szCs w:val="12"/>
                <w:lang w:val="en-US"/>
              </w:rPr>
              <w:tab/>
              <w:t>CORRECT AA</w:t>
            </w:r>
          </w:p>
          <w:p w14:paraId="37CB8333" w14:textId="77777777" w:rsidR="000845AD" w:rsidRDefault="00F650AF">
            <w:pPr>
              <w:pStyle w:val="textnormal"/>
              <w:rPr>
                <w:lang w:val="en-US"/>
              </w:rPr>
            </w:pPr>
            <w:r>
              <w:rPr>
                <w:noProof/>
                <w:lang w:eastAsia="en-AU"/>
              </w:rPr>
              <mc:AlternateContent>
                <mc:Choice Requires="wps">
                  <w:drawing>
                    <wp:anchor distT="0" distB="0" distL="114300" distR="114300" simplePos="0" relativeHeight="251660288" behindDoc="0" locked="0" layoutInCell="1" allowOverlap="1" wp14:anchorId="6E87D8E2" wp14:editId="6C9838A1">
                      <wp:simplePos x="0" y="0"/>
                      <wp:positionH relativeFrom="column">
                        <wp:posOffset>1082040</wp:posOffset>
                      </wp:positionH>
                      <wp:positionV relativeFrom="paragraph">
                        <wp:posOffset>1905</wp:posOffset>
                      </wp:positionV>
                      <wp:extent cx="153670" cy="166370"/>
                      <wp:effectExtent l="0" t="0" r="0" b="0"/>
                      <wp:wrapNone/>
                      <wp:docPr id="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85" o:spid="_x0000_s1025" style="width:12.1pt;height:13.1pt;margin-top:0.15pt;margin-left:85.2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Pr>
                <w:noProof/>
                <w:lang w:eastAsia="en-AU"/>
              </w:rPr>
              <mc:AlternateContent>
                <mc:Choice Requires="wps">
                  <w:drawing>
                    <wp:anchor distT="0" distB="0" distL="114300" distR="114300" simplePos="0" relativeHeight="251658240" behindDoc="0" locked="0" layoutInCell="1" allowOverlap="1" wp14:anchorId="26C1734C" wp14:editId="6670F95B">
                      <wp:simplePos x="0" y="0"/>
                      <wp:positionH relativeFrom="column">
                        <wp:posOffset>245110</wp:posOffset>
                      </wp:positionH>
                      <wp:positionV relativeFrom="paragraph">
                        <wp:posOffset>6350</wp:posOffset>
                      </wp:positionV>
                      <wp:extent cx="153670" cy="166370"/>
                      <wp:effectExtent l="0" t="0" r="0" b="0"/>
                      <wp:wrapNone/>
                      <wp:docPr id="206085080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84" o:spid="_x0000_s1026" style="width:12.1pt;height:13.1pt;margin-top:0.5pt;margin-left:19.3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p w14:paraId="15750CD4" w14:textId="77777777" w:rsidR="000845AD" w:rsidRDefault="00F650AF">
            <w:pPr>
              <w:pStyle w:val="tableheading"/>
              <w:rPr>
                <w:lang w:val="en-US"/>
              </w:rPr>
            </w:pPr>
            <w:r>
              <w:rPr>
                <w:szCs w:val="12"/>
                <w:lang w:val="en-US"/>
              </w:rPr>
              <w:t>COMPLETE</w:t>
            </w:r>
            <w:r>
              <w:rPr>
                <w:lang w:val="en-US"/>
              </w:rPr>
              <w:t xml:space="preserve"> FEE</w:t>
            </w:r>
          </w:p>
          <w:p w14:paraId="4679D790" w14:textId="77777777" w:rsidR="000845AD" w:rsidRDefault="00F650AF">
            <w:pPr>
              <w:pStyle w:val="textnormal"/>
              <w:rPr>
                <w:lang w:val="en-US"/>
              </w:rPr>
            </w:pPr>
            <w:r>
              <w:rPr>
                <w:noProof/>
                <w:szCs w:val="12"/>
                <w:lang w:eastAsia="en-AU"/>
              </w:rPr>
              <mc:AlternateContent>
                <mc:Choice Requires="wps">
                  <w:drawing>
                    <wp:anchor distT="0" distB="0" distL="114300" distR="114300" simplePos="0" relativeHeight="251662336" behindDoc="0" locked="0" layoutInCell="1" allowOverlap="1" wp14:anchorId="171B1498" wp14:editId="04F1BA5A">
                      <wp:simplePos x="0" y="0"/>
                      <wp:positionH relativeFrom="column">
                        <wp:posOffset>241300</wp:posOffset>
                      </wp:positionH>
                      <wp:positionV relativeFrom="paragraph">
                        <wp:posOffset>-4445</wp:posOffset>
                      </wp:positionV>
                      <wp:extent cx="153670" cy="166370"/>
                      <wp:effectExtent l="0" t="0" r="0" b="0"/>
                      <wp:wrapNone/>
                      <wp:docPr id="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86" o:spid="_x0000_s1027" style="width:12.1pt;height:13.1pt;margin-top:-0.35pt;margin-left:19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p>
          <w:p w14:paraId="4B4F9224" w14:textId="77777777" w:rsidR="000845AD" w:rsidRDefault="00F650AF">
            <w:pPr>
              <w:pStyle w:val="tableheading"/>
              <w:rPr>
                <w:lang w:val="en-US"/>
              </w:rPr>
            </w:pPr>
            <w:r>
              <w:rPr>
                <w:lang w:val="en-US"/>
              </w:rPr>
              <w:t>Administering district</w:t>
            </w:r>
          </w:p>
          <w:tbl>
            <w:tblPr>
              <w:tblW w:w="2544" w:type="dxa"/>
              <w:tblBorders>
                <w:bottom w:val="single" w:sz="4" w:space="0" w:color="auto"/>
              </w:tblBorders>
              <w:tblLayout w:type="fixed"/>
              <w:tblLook w:val="0000" w:firstRow="0" w:lastRow="0" w:firstColumn="0" w:lastColumn="0" w:noHBand="0" w:noVBand="0"/>
            </w:tblPr>
            <w:tblGrid>
              <w:gridCol w:w="2544"/>
            </w:tblGrid>
            <w:tr w:rsidR="006A00C6" w14:paraId="77A3AA5F" w14:textId="77777777">
              <w:trPr>
                <w:cantSplit/>
                <w:trHeight w:hRule="exact" w:val="454"/>
              </w:trPr>
              <w:tc>
                <w:tcPr>
                  <w:tcW w:w="2544" w:type="dxa"/>
                </w:tcPr>
                <w:p w14:paraId="46A65F52" w14:textId="77777777" w:rsidR="000845AD" w:rsidRDefault="000845AD">
                  <w:pPr>
                    <w:rPr>
                      <w:lang w:val="en-US"/>
                    </w:rPr>
                  </w:pPr>
                </w:p>
              </w:tc>
            </w:tr>
          </w:tbl>
          <w:p w14:paraId="5CCBF9B1" w14:textId="77777777" w:rsidR="000845AD" w:rsidRDefault="00F650AF">
            <w:pPr>
              <w:pStyle w:val="tableheading"/>
              <w:rPr>
                <w:lang w:val="en-US"/>
              </w:rPr>
            </w:pPr>
            <w:r>
              <w:rPr>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6A00C6" w14:paraId="0E27EEE3" w14:textId="77777777">
              <w:trPr>
                <w:cantSplit/>
                <w:trHeight w:hRule="exact" w:val="454"/>
              </w:trPr>
              <w:tc>
                <w:tcPr>
                  <w:tcW w:w="2544" w:type="dxa"/>
                </w:tcPr>
                <w:p w14:paraId="1836ECD2" w14:textId="77777777" w:rsidR="000845AD" w:rsidRDefault="000845AD">
                  <w:pPr>
                    <w:rPr>
                      <w:lang w:val="en-US"/>
                    </w:rPr>
                  </w:pPr>
                </w:p>
              </w:tc>
            </w:tr>
          </w:tbl>
          <w:p w14:paraId="2D042F97" w14:textId="77777777" w:rsidR="000845AD" w:rsidRDefault="00F650AF">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194"/>
            </w:tblGrid>
            <w:tr w:rsidR="006A00C6" w14:paraId="6FAC4991" w14:textId="77777777">
              <w:trPr>
                <w:cantSplit/>
                <w:trHeight w:hRule="exact" w:val="510"/>
              </w:trPr>
              <w:tc>
                <w:tcPr>
                  <w:tcW w:w="661" w:type="dxa"/>
                  <w:tcBorders>
                    <w:top w:val="nil"/>
                    <w:left w:val="nil"/>
                  </w:tcBorders>
                  <w:vAlign w:val="center"/>
                </w:tcPr>
                <w:p w14:paraId="14A28561" w14:textId="77777777" w:rsidR="000845AD" w:rsidRDefault="000845AD">
                  <w:pPr>
                    <w:rPr>
                      <w:lang w:val="en-US"/>
                    </w:rPr>
                  </w:pPr>
                </w:p>
              </w:tc>
              <w:tc>
                <w:tcPr>
                  <w:tcW w:w="665" w:type="dxa"/>
                  <w:vAlign w:val="center"/>
                </w:tcPr>
                <w:p w14:paraId="39E3A5B1" w14:textId="77777777" w:rsidR="000845AD" w:rsidRDefault="000845AD">
                  <w:pPr>
                    <w:rPr>
                      <w:lang w:val="en-US"/>
                    </w:rPr>
                  </w:pPr>
                </w:p>
              </w:tc>
              <w:tc>
                <w:tcPr>
                  <w:tcW w:w="1194" w:type="dxa"/>
                  <w:tcBorders>
                    <w:top w:val="nil"/>
                    <w:right w:val="nil"/>
                  </w:tcBorders>
                  <w:vAlign w:val="center"/>
                </w:tcPr>
                <w:p w14:paraId="6D584DC4" w14:textId="77777777" w:rsidR="000845AD" w:rsidRDefault="000845AD">
                  <w:pPr>
                    <w:rPr>
                      <w:lang w:val="en-US"/>
                    </w:rPr>
                  </w:pPr>
                </w:p>
              </w:tc>
            </w:tr>
          </w:tbl>
          <w:p w14:paraId="56E214BA" w14:textId="77777777" w:rsidR="00E705F1" w:rsidRPr="00E705F1" w:rsidRDefault="00E705F1" w:rsidP="00E705F1"/>
          <w:p w14:paraId="3F8F3923" w14:textId="77777777" w:rsidR="00E705F1" w:rsidRPr="00E705F1" w:rsidRDefault="00E705F1" w:rsidP="00E705F1"/>
        </w:tc>
        <w:tc>
          <w:tcPr>
            <w:tcW w:w="7233" w:type="dxa"/>
            <w:gridSpan w:val="2"/>
            <w:tcBorders>
              <w:top w:val="nil"/>
              <w:left w:val="nil"/>
              <w:bottom w:val="single" w:sz="4" w:space="0" w:color="auto"/>
              <w:right w:val="nil"/>
            </w:tcBorders>
          </w:tcPr>
          <w:p w14:paraId="748FB81F" w14:textId="77777777" w:rsidR="000845AD" w:rsidRDefault="00F650AF">
            <w:pPr>
              <w:pStyle w:val="docpg1title"/>
              <w:pBdr>
                <w:bottom w:val="none" w:sz="0" w:space="0" w:color="auto"/>
              </w:pBdr>
              <w:rPr>
                <w:b w:val="0"/>
                <w:bCs/>
              </w:rPr>
            </w:pPr>
            <w:r>
              <w:t>Grazing ancillary activities</w:t>
            </w:r>
          </w:p>
        </w:tc>
      </w:tr>
      <w:tr w:rsidR="006A00C6" w14:paraId="64DB5480" w14:textId="77777777" w:rsidTr="70D918FF">
        <w:trPr>
          <w:cantSplit/>
        </w:trPr>
        <w:tc>
          <w:tcPr>
            <w:tcW w:w="2940" w:type="dxa"/>
            <w:gridSpan w:val="2"/>
            <w:vMerge/>
          </w:tcPr>
          <w:p w14:paraId="75C67AA2" w14:textId="77777777" w:rsidR="000845AD" w:rsidRDefault="000845AD">
            <w:pPr>
              <w:spacing w:before="300"/>
              <w:rPr>
                <w:b/>
                <w:bCs/>
                <w:lang w:val="en-US"/>
              </w:rPr>
            </w:pPr>
          </w:p>
        </w:tc>
        <w:tc>
          <w:tcPr>
            <w:tcW w:w="7233" w:type="dxa"/>
            <w:gridSpan w:val="2"/>
            <w:tcBorders>
              <w:top w:val="single" w:sz="4" w:space="0" w:color="auto"/>
              <w:left w:val="nil"/>
              <w:bottom w:val="nil"/>
              <w:right w:val="nil"/>
            </w:tcBorders>
          </w:tcPr>
          <w:p w14:paraId="5A5B9562" w14:textId="77777777" w:rsidR="000845AD" w:rsidRPr="00590ECB" w:rsidRDefault="00F650AF" w:rsidP="00590ECB">
            <w:pPr>
              <w:pStyle w:val="textnormal"/>
              <w:rPr>
                <w:b/>
                <w:bCs/>
              </w:rPr>
            </w:pPr>
            <w:r w:rsidRPr="00590ECB">
              <w:rPr>
                <w:b/>
                <w:bCs/>
              </w:rPr>
              <w:t>Important information for applicants</w:t>
            </w:r>
          </w:p>
          <w:p w14:paraId="067EA640" w14:textId="77777777" w:rsidR="000845AD" w:rsidRDefault="00F650AF" w:rsidP="00590ECB">
            <w:pPr>
              <w:pStyle w:val="textnormal"/>
            </w:pPr>
            <w:r>
              <w:t>USE THIS FORM TO APPLY FOR APPROVAL TO UNDERTAKE AN ANCILLARY ACTIVITY ASSOCIATED WITH AN EXISTING PERMIT FOR STOCK GRAZING ON A STATE FOREST, TIMBER RESERVE, FOREST RESERVE, CONSERVATION PARK</w:t>
            </w:r>
            <w:r w:rsidR="00F54146">
              <w:t>,</w:t>
            </w:r>
            <w:r>
              <w:t xml:space="preserve"> RESOURCES RESERVE</w:t>
            </w:r>
            <w:r w:rsidR="00F54146">
              <w:t xml:space="preserve"> or </w:t>
            </w:r>
            <w:r w:rsidR="0047258C">
              <w:t>SPECIAL MANAGEMENT AREA</w:t>
            </w:r>
            <w:r>
              <w:t>.</w:t>
            </w:r>
          </w:p>
          <w:p w14:paraId="43BC89F7" w14:textId="77777777" w:rsidR="000845AD" w:rsidRDefault="00F650AF" w:rsidP="00590ECB">
            <w:pPr>
              <w:pStyle w:val="textnormal"/>
            </w:pPr>
            <w:r>
              <w:t xml:space="preserve">Do not use this form to apply to sublease a grazing term or rolling term lease under the </w:t>
            </w:r>
            <w:r w:rsidRPr="00590ECB">
              <w:rPr>
                <w:i/>
                <w:iCs/>
              </w:rPr>
              <w:t>Land Act 1994</w:t>
            </w:r>
            <w:r>
              <w:t>.</w:t>
            </w:r>
          </w:p>
          <w:p w14:paraId="3305A2B8" w14:textId="7C9AE2AD" w:rsidR="000845AD" w:rsidRDefault="00F650AF" w:rsidP="00590ECB">
            <w:pPr>
              <w:pStyle w:val="textnormal"/>
            </w:pPr>
            <w:r>
              <w:t xml:space="preserve">Information requested in this form is required to enable your application to conduct ancillary activities associated with stock grazing on a Queensland Parks and Wildlife Service (QPWS) managed area to be processed. If you have any difficulties completing the form, contact </w:t>
            </w:r>
            <w:hyperlink r:id="rId10" w:history="1">
              <w:r w:rsidR="002A4FE0" w:rsidRPr="00A82184">
                <w:rPr>
                  <w:rStyle w:val="Hyperlink"/>
                </w:rPr>
                <w:t>Parkaccess@des.qld.gov.au</w:t>
              </w:r>
            </w:hyperlink>
            <w:r w:rsidR="002A4FE0">
              <w:t xml:space="preserve"> </w:t>
            </w:r>
            <w:r>
              <w:t>for the area relevant to your application.</w:t>
            </w:r>
          </w:p>
          <w:p w14:paraId="7A404C73" w14:textId="77777777" w:rsidR="000845AD" w:rsidRDefault="00F650AF" w:rsidP="00590ECB">
            <w:pPr>
              <w:pStyle w:val="textnormal"/>
            </w:pPr>
            <w:r>
              <w:t xml:space="preserve">Your application must be </w:t>
            </w:r>
            <w:bookmarkStart w:id="0" w:name="_Int_k5lRR5oI"/>
            <w:proofErr w:type="gramStart"/>
            <w:r>
              <w:t>assessed</w:t>
            </w:r>
            <w:bookmarkEnd w:id="0"/>
            <w:proofErr w:type="gramEnd"/>
            <w:r>
              <w:t xml:space="preserve"> and approval granted by the appropriate delegate before you can proceed with the proposed ancillary activity.</w:t>
            </w:r>
          </w:p>
          <w:p w14:paraId="0FC1CF4B" w14:textId="77777777" w:rsidR="000845AD" w:rsidRDefault="00F650AF" w:rsidP="00590ECB">
            <w:pPr>
              <w:pStyle w:val="textnormal"/>
            </w:pPr>
            <w:r>
              <w:t xml:space="preserve">Before submitting this </w:t>
            </w:r>
            <w:bookmarkStart w:id="1" w:name="_Int_gGPNqbDG"/>
            <w:proofErr w:type="gramStart"/>
            <w:r>
              <w:t>application</w:t>
            </w:r>
            <w:bookmarkEnd w:id="1"/>
            <w:proofErr w:type="gramEnd"/>
            <w:r>
              <w:t xml:space="preserve"> you should understand the requirements of the relevant legislation for the proposed activity under the </w:t>
            </w:r>
            <w:r w:rsidRPr="70D918FF">
              <w:rPr>
                <w:i/>
                <w:iCs/>
              </w:rPr>
              <w:t>Forestry Act 1959</w:t>
            </w:r>
            <w:r>
              <w:t xml:space="preserve"> (Forestry Act) </w:t>
            </w:r>
            <w:r w:rsidR="00056C8A">
              <w:t xml:space="preserve">or </w:t>
            </w:r>
            <w:r w:rsidRPr="70D918FF">
              <w:rPr>
                <w:i/>
                <w:iCs/>
              </w:rPr>
              <w:t>Nature Conservation Act 1992</w:t>
            </w:r>
            <w:r>
              <w:t xml:space="preserve"> (NCA).</w:t>
            </w:r>
          </w:p>
          <w:p w14:paraId="193A18EF" w14:textId="77777777" w:rsidR="000845AD" w:rsidRPr="00590ECB" w:rsidRDefault="000845AD" w:rsidP="00590ECB">
            <w:pPr>
              <w:pStyle w:val="textnormal"/>
            </w:pPr>
          </w:p>
        </w:tc>
      </w:tr>
      <w:tr w:rsidR="006A00C6" w14:paraId="0E51C29A" w14:textId="77777777" w:rsidTr="70D918FF">
        <w:trPr>
          <w:cantSplit/>
        </w:trPr>
        <w:tc>
          <w:tcPr>
            <w:tcW w:w="2940" w:type="dxa"/>
            <w:gridSpan w:val="2"/>
            <w:vMerge/>
          </w:tcPr>
          <w:p w14:paraId="4D459DDF" w14:textId="77777777" w:rsidR="000845AD" w:rsidRDefault="000845AD">
            <w:pPr>
              <w:pStyle w:val="textnormal"/>
            </w:pPr>
          </w:p>
        </w:tc>
        <w:tc>
          <w:tcPr>
            <w:tcW w:w="7233" w:type="dxa"/>
            <w:gridSpan w:val="2"/>
            <w:tcBorders>
              <w:top w:val="nil"/>
              <w:left w:val="nil"/>
              <w:bottom w:val="nil"/>
              <w:right w:val="nil"/>
            </w:tcBorders>
          </w:tcPr>
          <w:p w14:paraId="02C65905" w14:textId="77777777" w:rsidR="000845AD" w:rsidRDefault="000845AD">
            <w:pPr>
              <w:rPr>
                <w:b/>
                <w:bCs/>
              </w:rPr>
            </w:pPr>
          </w:p>
        </w:tc>
      </w:tr>
      <w:tr w:rsidR="006A00C6" w14:paraId="36400D52" w14:textId="77777777" w:rsidTr="70D918FF">
        <w:trPr>
          <w:cantSplit/>
        </w:trPr>
        <w:tc>
          <w:tcPr>
            <w:tcW w:w="2940" w:type="dxa"/>
            <w:gridSpan w:val="2"/>
            <w:vMerge/>
          </w:tcPr>
          <w:p w14:paraId="71A340BF" w14:textId="77777777" w:rsidR="000845AD" w:rsidRDefault="000845AD">
            <w:pPr>
              <w:pStyle w:val="textnormal"/>
            </w:pPr>
          </w:p>
        </w:tc>
        <w:tc>
          <w:tcPr>
            <w:tcW w:w="429" w:type="dxa"/>
            <w:tcBorders>
              <w:top w:val="nil"/>
              <w:left w:val="nil"/>
              <w:bottom w:val="nil"/>
              <w:right w:val="nil"/>
            </w:tcBorders>
          </w:tcPr>
          <w:p w14:paraId="1EF7D613" w14:textId="77777777" w:rsidR="000845AD" w:rsidRPr="002A4FE0" w:rsidRDefault="000845AD">
            <w:pPr>
              <w:pStyle w:val="Heading1num"/>
              <w:spacing w:before="0" w:after="0"/>
              <w:rPr>
                <w:b w:val="0"/>
                <w:bCs w:val="0"/>
              </w:rPr>
            </w:pPr>
          </w:p>
        </w:tc>
        <w:tc>
          <w:tcPr>
            <w:tcW w:w="6804" w:type="dxa"/>
            <w:tcBorders>
              <w:top w:val="nil"/>
              <w:left w:val="nil"/>
              <w:bottom w:val="nil"/>
              <w:right w:val="nil"/>
            </w:tcBorders>
          </w:tcPr>
          <w:p w14:paraId="24DC65F4" w14:textId="77777777" w:rsidR="000845AD" w:rsidRDefault="000845AD">
            <w:pPr>
              <w:pStyle w:val="textnormal"/>
            </w:pPr>
          </w:p>
        </w:tc>
      </w:tr>
      <w:tr w:rsidR="006A00C6" w14:paraId="28E9E7FF" w14:textId="77777777" w:rsidTr="70D918FF">
        <w:trPr>
          <w:cantSplit/>
          <w:trHeight w:val="1802"/>
        </w:trPr>
        <w:tc>
          <w:tcPr>
            <w:tcW w:w="2940" w:type="dxa"/>
            <w:gridSpan w:val="2"/>
            <w:tcBorders>
              <w:top w:val="nil"/>
              <w:left w:val="nil"/>
              <w:bottom w:val="nil"/>
              <w:right w:val="nil"/>
            </w:tcBorders>
            <w:shd w:val="clear" w:color="auto" w:fill="F3F3F3"/>
          </w:tcPr>
          <w:p w14:paraId="524BC7CC" w14:textId="77777777" w:rsidR="000845AD" w:rsidRPr="00DD2BD8" w:rsidRDefault="00F650AF">
            <w:pPr>
              <w:rPr>
                <w:b/>
                <w:bCs/>
                <w:sz w:val="22"/>
                <w:szCs w:val="22"/>
                <w:lang w:val="en-US"/>
              </w:rPr>
            </w:pPr>
            <w:r w:rsidRPr="00DD2BD8">
              <w:rPr>
                <w:b/>
                <w:bCs/>
                <w:sz w:val="22"/>
                <w:szCs w:val="22"/>
                <w:lang w:val="en-US"/>
              </w:rPr>
              <w:lastRenderedPageBreak/>
              <w:t>GUIDE</w:t>
            </w:r>
          </w:p>
          <w:p w14:paraId="403CC21D" w14:textId="77777777" w:rsidR="000845AD" w:rsidRDefault="000845AD" w:rsidP="00F25EEE">
            <w:pPr>
              <w:pStyle w:val="textnormal"/>
              <w:rPr>
                <w:lang w:val="en-US"/>
              </w:rPr>
            </w:pPr>
          </w:p>
          <w:p w14:paraId="75EFA6AD" w14:textId="77777777" w:rsidR="000845AD" w:rsidRDefault="00F650AF" w:rsidP="00F25EEE">
            <w:pPr>
              <w:rPr>
                <w:sz w:val="16"/>
                <w:szCs w:val="16"/>
              </w:rPr>
            </w:pPr>
            <w:r>
              <w:rPr>
                <w:sz w:val="16"/>
                <w:szCs w:val="16"/>
              </w:rPr>
              <w:t>S</w:t>
            </w:r>
            <w:r w:rsidRPr="00F25EEE">
              <w:rPr>
                <w:sz w:val="16"/>
                <w:szCs w:val="16"/>
              </w:rPr>
              <w:t>elect the type of</w:t>
            </w:r>
            <w:r>
              <w:rPr>
                <w:sz w:val="16"/>
                <w:szCs w:val="16"/>
              </w:rPr>
              <w:t xml:space="preserve"> grazing</w:t>
            </w:r>
            <w:r w:rsidRPr="00F25EEE">
              <w:rPr>
                <w:sz w:val="16"/>
                <w:szCs w:val="16"/>
              </w:rPr>
              <w:t xml:space="preserve"> ancillary activity you are apply</w:t>
            </w:r>
            <w:r w:rsidR="00B51968">
              <w:rPr>
                <w:sz w:val="16"/>
                <w:szCs w:val="16"/>
              </w:rPr>
              <w:t>ing</w:t>
            </w:r>
            <w:r w:rsidRPr="00F25EEE">
              <w:rPr>
                <w:sz w:val="16"/>
                <w:szCs w:val="16"/>
              </w:rPr>
              <w:t xml:space="preserve"> for.</w:t>
            </w:r>
          </w:p>
          <w:p w14:paraId="05DA3A61" w14:textId="77777777" w:rsidR="000845AD" w:rsidRPr="001D180C" w:rsidRDefault="000845AD" w:rsidP="001D180C">
            <w:pPr>
              <w:rPr>
                <w:sz w:val="16"/>
                <w:szCs w:val="16"/>
              </w:rPr>
            </w:pPr>
          </w:p>
          <w:p w14:paraId="1FFE54B6" w14:textId="77777777" w:rsidR="000845AD" w:rsidRPr="00F25EEE" w:rsidRDefault="00F650AF" w:rsidP="00F25EEE">
            <w:pPr>
              <w:rPr>
                <w:sz w:val="16"/>
                <w:szCs w:val="16"/>
              </w:rPr>
            </w:pPr>
            <w:r w:rsidRPr="001D180C">
              <w:rPr>
                <w:sz w:val="16"/>
                <w:szCs w:val="16"/>
              </w:rPr>
              <w:t>Additional approval is required for ancillary activities which are considered potentially damaging to the values of the area or that require some form of assessment, conditioning or decision making.</w:t>
            </w:r>
          </w:p>
          <w:p w14:paraId="7B0489CE" w14:textId="77777777" w:rsidR="000845AD" w:rsidRDefault="000845AD" w:rsidP="00F25EEE">
            <w:pPr>
              <w:pStyle w:val="textnormal"/>
              <w:rPr>
                <w:lang w:val="en-US"/>
              </w:rPr>
            </w:pPr>
          </w:p>
          <w:p w14:paraId="78278CCF" w14:textId="77777777" w:rsidR="002A4FE0" w:rsidRDefault="002A4FE0" w:rsidP="00F25EEE">
            <w:pPr>
              <w:pStyle w:val="textnormal"/>
              <w:rPr>
                <w:lang w:val="en-US"/>
              </w:rPr>
            </w:pPr>
          </w:p>
          <w:p w14:paraId="2051CD79" w14:textId="77777777" w:rsidR="002A4FE0" w:rsidRDefault="002A4FE0" w:rsidP="00F25EEE">
            <w:pPr>
              <w:pStyle w:val="textnormal"/>
              <w:rPr>
                <w:lang w:val="en-US"/>
              </w:rPr>
            </w:pPr>
          </w:p>
          <w:p w14:paraId="7D446090" w14:textId="77777777" w:rsidR="002A4FE0" w:rsidRDefault="002A4FE0" w:rsidP="00F25EEE">
            <w:pPr>
              <w:pStyle w:val="textnormal"/>
              <w:rPr>
                <w:lang w:val="en-US"/>
              </w:rPr>
            </w:pPr>
          </w:p>
          <w:p w14:paraId="43396AB3" w14:textId="77777777" w:rsidR="000845AD" w:rsidRDefault="000845AD" w:rsidP="00F25EEE">
            <w:pPr>
              <w:pStyle w:val="textnormal"/>
              <w:rPr>
                <w:lang w:val="en-US"/>
              </w:rPr>
            </w:pPr>
          </w:p>
          <w:p w14:paraId="0CBF2E92" w14:textId="77777777" w:rsidR="000845AD" w:rsidRDefault="000845AD" w:rsidP="00F25EEE">
            <w:pPr>
              <w:pStyle w:val="textnormal"/>
              <w:rPr>
                <w:lang w:val="en-US"/>
              </w:rPr>
            </w:pPr>
          </w:p>
          <w:p w14:paraId="1D6A4CD7" w14:textId="77777777" w:rsidR="000845AD" w:rsidRDefault="000845AD" w:rsidP="00F25EEE">
            <w:pPr>
              <w:pStyle w:val="textnormal"/>
              <w:rPr>
                <w:lang w:val="en-US"/>
              </w:rPr>
            </w:pPr>
          </w:p>
          <w:p w14:paraId="1212979E" w14:textId="77777777" w:rsidR="000845AD" w:rsidRDefault="000845AD" w:rsidP="00F25EEE">
            <w:pPr>
              <w:pStyle w:val="textnormal"/>
              <w:rPr>
                <w:lang w:val="en-US"/>
              </w:rPr>
            </w:pPr>
          </w:p>
          <w:p w14:paraId="6E4F551F" w14:textId="77777777" w:rsidR="000845AD" w:rsidRDefault="000845AD" w:rsidP="00F25EEE">
            <w:pPr>
              <w:pStyle w:val="textnormal"/>
              <w:rPr>
                <w:lang w:val="en-US"/>
              </w:rPr>
            </w:pPr>
          </w:p>
          <w:p w14:paraId="74818676" w14:textId="77777777" w:rsidR="000845AD" w:rsidRDefault="000845AD" w:rsidP="00F25EEE">
            <w:pPr>
              <w:pStyle w:val="textnormal"/>
              <w:rPr>
                <w:lang w:val="en-US"/>
              </w:rPr>
            </w:pPr>
          </w:p>
          <w:p w14:paraId="281054FB" w14:textId="77777777" w:rsidR="000845AD" w:rsidRDefault="000845AD" w:rsidP="00F25EEE">
            <w:pPr>
              <w:pStyle w:val="textnormal"/>
              <w:rPr>
                <w:lang w:val="en-US"/>
              </w:rPr>
            </w:pPr>
          </w:p>
          <w:p w14:paraId="1598DB42" w14:textId="77777777" w:rsidR="000845AD" w:rsidRDefault="000845AD" w:rsidP="00F25EEE">
            <w:pPr>
              <w:pStyle w:val="textnormal"/>
              <w:rPr>
                <w:lang w:val="en-US"/>
              </w:rPr>
            </w:pPr>
          </w:p>
          <w:p w14:paraId="24201DB0" w14:textId="77777777" w:rsidR="000845AD" w:rsidRDefault="000845AD" w:rsidP="00F25EEE">
            <w:pPr>
              <w:pStyle w:val="textnormal"/>
              <w:rPr>
                <w:lang w:val="en-US"/>
              </w:rPr>
            </w:pPr>
          </w:p>
          <w:p w14:paraId="7F1FB0F1" w14:textId="77777777" w:rsidR="000845AD" w:rsidRDefault="000845AD" w:rsidP="00F25EEE">
            <w:pPr>
              <w:pStyle w:val="textnormal"/>
              <w:rPr>
                <w:lang w:val="en-US"/>
              </w:rPr>
            </w:pPr>
          </w:p>
          <w:p w14:paraId="7DD3FCBE" w14:textId="77777777" w:rsidR="000845AD" w:rsidRPr="00590ECB" w:rsidRDefault="00F650AF" w:rsidP="00590ECB">
            <w:pPr>
              <w:rPr>
                <w:sz w:val="16"/>
                <w:szCs w:val="16"/>
              </w:rPr>
            </w:pPr>
            <w:r w:rsidRPr="00590ECB">
              <w:rPr>
                <w:sz w:val="16"/>
                <w:szCs w:val="16"/>
              </w:rPr>
              <w:t>The applicant is the person or legal entity in whose name the relevant primary stock grazing authority is issued. In most cases, the applicant will also be the person or legal entity intending to carry out the proposed ancillary activity.</w:t>
            </w:r>
          </w:p>
          <w:p w14:paraId="4893F424" w14:textId="77777777" w:rsidR="000845AD" w:rsidRDefault="000845AD" w:rsidP="00AD04CE">
            <w:pPr>
              <w:pStyle w:val="textnormal"/>
            </w:pPr>
          </w:p>
          <w:p w14:paraId="6F09F14D" w14:textId="77777777" w:rsidR="002A4FE0" w:rsidRPr="00AD04CE" w:rsidRDefault="002A4FE0" w:rsidP="00AD04CE">
            <w:pPr>
              <w:pStyle w:val="textnormal"/>
            </w:pPr>
          </w:p>
          <w:p w14:paraId="6B7B0A36" w14:textId="77777777" w:rsidR="000845AD" w:rsidRPr="00590ECB" w:rsidRDefault="00F650AF" w:rsidP="00590ECB">
            <w:pPr>
              <w:rPr>
                <w:sz w:val="16"/>
                <w:szCs w:val="16"/>
              </w:rPr>
            </w:pPr>
            <w:r w:rsidRPr="00590ECB">
              <w:rPr>
                <w:sz w:val="16"/>
                <w:szCs w:val="16"/>
              </w:rPr>
              <w:t>The registered address is legally required for the serving of notices.</w:t>
            </w:r>
            <w:r w:rsidR="002A4FE0">
              <w:rPr>
                <w:sz w:val="16"/>
                <w:szCs w:val="16"/>
              </w:rPr>
              <w:t xml:space="preserve"> </w:t>
            </w:r>
            <w:r w:rsidRPr="00590ECB">
              <w:rPr>
                <w:sz w:val="16"/>
                <w:szCs w:val="16"/>
              </w:rPr>
              <w:t>It is the address of a person or entity and cannot be a post office box.</w:t>
            </w:r>
          </w:p>
          <w:p w14:paraId="6A43A18A" w14:textId="77777777" w:rsidR="000845AD" w:rsidRDefault="000845AD" w:rsidP="00590ECB">
            <w:pPr>
              <w:pStyle w:val="textnormal"/>
            </w:pPr>
          </w:p>
          <w:p w14:paraId="3F9928F0" w14:textId="77777777" w:rsidR="002A4FE0" w:rsidRDefault="002A4FE0" w:rsidP="00590ECB">
            <w:pPr>
              <w:pStyle w:val="textnormal"/>
            </w:pPr>
          </w:p>
          <w:p w14:paraId="71C4580D" w14:textId="77777777" w:rsidR="002A4FE0" w:rsidRDefault="002A4FE0" w:rsidP="00590ECB">
            <w:pPr>
              <w:pStyle w:val="textnormal"/>
            </w:pPr>
          </w:p>
          <w:p w14:paraId="1472D4E6" w14:textId="77777777" w:rsidR="002A4FE0" w:rsidRDefault="002A4FE0" w:rsidP="00590ECB">
            <w:pPr>
              <w:pStyle w:val="textnormal"/>
            </w:pPr>
          </w:p>
          <w:p w14:paraId="145E3DDF" w14:textId="77777777" w:rsidR="000845AD" w:rsidRDefault="000845AD" w:rsidP="00590ECB">
            <w:pPr>
              <w:pStyle w:val="textnormal"/>
            </w:pPr>
          </w:p>
          <w:p w14:paraId="7E783DF8" w14:textId="77777777" w:rsidR="000845AD" w:rsidRDefault="000845AD" w:rsidP="00590ECB">
            <w:pPr>
              <w:pStyle w:val="textnormal"/>
            </w:pPr>
          </w:p>
          <w:p w14:paraId="65EE4881" w14:textId="77777777" w:rsidR="000845AD" w:rsidRDefault="00F650AF" w:rsidP="00590ECB">
            <w:pPr>
              <w:rPr>
                <w:sz w:val="16"/>
                <w:szCs w:val="16"/>
              </w:rPr>
            </w:pPr>
            <w:r w:rsidRPr="00590ECB">
              <w:rPr>
                <w:sz w:val="16"/>
                <w:szCs w:val="16"/>
              </w:rPr>
              <w:lastRenderedPageBreak/>
              <w:t>Enter the Australian Company Number (ACN) or Australian Business Number (ABN) of the incorporated company or the Association Number (AN) of the incorporated association; or the title and section of the legislation that gives the statutory corporation its legal status.</w:t>
            </w:r>
            <w:r w:rsidR="002A4FE0">
              <w:rPr>
                <w:sz w:val="16"/>
                <w:szCs w:val="16"/>
              </w:rPr>
              <w:t xml:space="preserve"> </w:t>
            </w:r>
            <w:r w:rsidRPr="00590ECB">
              <w:rPr>
                <w:sz w:val="16"/>
                <w:szCs w:val="16"/>
              </w:rPr>
              <w:t>The ACN or ABN must be provided for applications made under the NCA</w:t>
            </w:r>
            <w:r w:rsidR="00B746F7">
              <w:rPr>
                <w:sz w:val="16"/>
                <w:szCs w:val="16"/>
              </w:rPr>
              <w:t>.</w:t>
            </w:r>
          </w:p>
          <w:p w14:paraId="01606EFC" w14:textId="77777777" w:rsidR="000845AD" w:rsidRPr="002A4FE0" w:rsidRDefault="000845AD" w:rsidP="002A4FE0">
            <w:pPr>
              <w:pStyle w:val="textnormal"/>
            </w:pPr>
          </w:p>
          <w:p w14:paraId="6B8E5F29" w14:textId="77777777" w:rsidR="000845AD" w:rsidRPr="002A4FE0" w:rsidRDefault="000845AD" w:rsidP="002A4FE0">
            <w:pPr>
              <w:pStyle w:val="textnormal"/>
            </w:pPr>
          </w:p>
          <w:p w14:paraId="4FE588C7" w14:textId="77777777" w:rsidR="000845AD" w:rsidRPr="00590ECB" w:rsidRDefault="00F650AF" w:rsidP="00590ECB">
            <w:pPr>
              <w:rPr>
                <w:sz w:val="16"/>
                <w:szCs w:val="16"/>
              </w:rPr>
            </w:pPr>
            <w:r w:rsidRPr="00590ECB">
              <w:rPr>
                <w:sz w:val="16"/>
                <w:szCs w:val="16"/>
              </w:rPr>
              <w:t>The authorised signatory is the person authorised to sign an application on behalf of a corporation and in doing so declares that the corporation will be bound by the conditions associated with the granting of the approval</w:t>
            </w:r>
            <w:r w:rsidR="00B746F7">
              <w:rPr>
                <w:sz w:val="16"/>
                <w:szCs w:val="16"/>
              </w:rPr>
              <w:t>.</w:t>
            </w:r>
          </w:p>
          <w:p w14:paraId="33BD1A6D" w14:textId="77777777" w:rsidR="000845AD" w:rsidRPr="002A4FE0" w:rsidRDefault="000845AD" w:rsidP="002A4FE0">
            <w:pPr>
              <w:pStyle w:val="textnormal"/>
              <w:rPr>
                <w:szCs w:val="20"/>
              </w:rPr>
            </w:pPr>
          </w:p>
          <w:p w14:paraId="78ABA328" w14:textId="77777777" w:rsidR="000845AD" w:rsidRDefault="00F650AF" w:rsidP="001C2922">
            <w:pPr>
              <w:rPr>
                <w:sz w:val="16"/>
                <w:szCs w:val="16"/>
              </w:rPr>
            </w:pPr>
            <w:r w:rsidRPr="00590ECB">
              <w:rPr>
                <w:sz w:val="16"/>
                <w:szCs w:val="16"/>
              </w:rPr>
              <w:t xml:space="preserve">Do not sign here. The signature block is on page </w:t>
            </w:r>
            <w:r w:rsidRPr="009436D0">
              <w:rPr>
                <w:sz w:val="16"/>
                <w:szCs w:val="16"/>
              </w:rPr>
              <w:t>14.</w:t>
            </w:r>
          </w:p>
          <w:p w14:paraId="6B9F3462" w14:textId="77777777" w:rsidR="000845AD" w:rsidRDefault="000845AD" w:rsidP="001C2922">
            <w:pPr>
              <w:pStyle w:val="textnormal"/>
            </w:pPr>
          </w:p>
          <w:p w14:paraId="55A9815F" w14:textId="77777777" w:rsidR="000845AD" w:rsidRDefault="000845AD" w:rsidP="001C2922">
            <w:pPr>
              <w:pStyle w:val="textnormal"/>
            </w:pPr>
          </w:p>
          <w:p w14:paraId="62D4F765" w14:textId="77777777" w:rsidR="000845AD" w:rsidRDefault="000845AD" w:rsidP="001C2922">
            <w:pPr>
              <w:pStyle w:val="textnormal"/>
            </w:pPr>
          </w:p>
          <w:p w14:paraId="1F23CE63" w14:textId="77777777" w:rsidR="000845AD" w:rsidRDefault="000845AD" w:rsidP="001C2922">
            <w:pPr>
              <w:pStyle w:val="textnormal"/>
            </w:pPr>
          </w:p>
          <w:p w14:paraId="3BB166A2" w14:textId="77777777" w:rsidR="000845AD" w:rsidRDefault="000845AD" w:rsidP="001C2922">
            <w:pPr>
              <w:pStyle w:val="textnormal"/>
            </w:pPr>
          </w:p>
          <w:p w14:paraId="1FBB374F" w14:textId="77777777" w:rsidR="000845AD" w:rsidRDefault="000845AD" w:rsidP="001C2922">
            <w:pPr>
              <w:pStyle w:val="textnormal"/>
            </w:pPr>
          </w:p>
          <w:p w14:paraId="6C459F19" w14:textId="77777777" w:rsidR="000845AD" w:rsidRDefault="000845AD" w:rsidP="001C2922">
            <w:pPr>
              <w:pStyle w:val="textnormal"/>
            </w:pPr>
          </w:p>
          <w:p w14:paraId="45F57446" w14:textId="77777777" w:rsidR="000845AD" w:rsidRDefault="000845AD" w:rsidP="001C2922">
            <w:pPr>
              <w:pStyle w:val="textnormal"/>
            </w:pPr>
          </w:p>
          <w:p w14:paraId="747A745F" w14:textId="77777777" w:rsidR="000845AD" w:rsidRDefault="000845AD" w:rsidP="001C2922">
            <w:pPr>
              <w:pStyle w:val="textnormal"/>
            </w:pPr>
          </w:p>
          <w:p w14:paraId="18CF63A4" w14:textId="77777777" w:rsidR="000845AD" w:rsidRDefault="000845AD" w:rsidP="001C2922">
            <w:pPr>
              <w:pStyle w:val="textnormal"/>
            </w:pPr>
          </w:p>
          <w:p w14:paraId="672E3942" w14:textId="77777777" w:rsidR="000845AD" w:rsidRDefault="000845AD" w:rsidP="001C2922">
            <w:pPr>
              <w:pStyle w:val="textnormal"/>
            </w:pPr>
          </w:p>
          <w:p w14:paraId="73577908" w14:textId="77777777" w:rsidR="000845AD" w:rsidRDefault="000845AD" w:rsidP="001C2922">
            <w:pPr>
              <w:pStyle w:val="textnormal"/>
            </w:pPr>
          </w:p>
          <w:p w14:paraId="7DCB22DC" w14:textId="77777777" w:rsidR="000845AD" w:rsidRDefault="000845AD" w:rsidP="001C2922">
            <w:pPr>
              <w:pStyle w:val="textnormal"/>
            </w:pPr>
          </w:p>
          <w:p w14:paraId="750554F8" w14:textId="77777777" w:rsidR="000845AD" w:rsidRDefault="000845AD" w:rsidP="001C2922">
            <w:pPr>
              <w:pStyle w:val="textnormal"/>
            </w:pPr>
          </w:p>
          <w:p w14:paraId="6899A275" w14:textId="77777777" w:rsidR="000845AD" w:rsidRDefault="000845AD" w:rsidP="001C2922">
            <w:pPr>
              <w:pStyle w:val="textnormal"/>
            </w:pPr>
          </w:p>
          <w:p w14:paraId="68FA3FCA" w14:textId="77777777" w:rsidR="000845AD" w:rsidRDefault="000845AD" w:rsidP="001C2922">
            <w:pPr>
              <w:pStyle w:val="textnormal"/>
            </w:pPr>
          </w:p>
          <w:p w14:paraId="636E07B1" w14:textId="77777777" w:rsidR="000845AD" w:rsidRDefault="000845AD" w:rsidP="001C2922">
            <w:pPr>
              <w:pStyle w:val="textnormal"/>
            </w:pPr>
          </w:p>
          <w:p w14:paraId="0F29ECF1" w14:textId="77777777" w:rsidR="000845AD" w:rsidRDefault="000845AD" w:rsidP="001C2922">
            <w:pPr>
              <w:pStyle w:val="textnormal"/>
            </w:pPr>
          </w:p>
          <w:p w14:paraId="567392A5" w14:textId="77777777" w:rsidR="000845AD" w:rsidRDefault="000845AD" w:rsidP="001C2922">
            <w:pPr>
              <w:pStyle w:val="textnormal"/>
            </w:pPr>
          </w:p>
          <w:p w14:paraId="2ACDAD84" w14:textId="77777777" w:rsidR="000845AD" w:rsidRDefault="000845AD" w:rsidP="001C2922">
            <w:pPr>
              <w:pStyle w:val="textnormal"/>
            </w:pPr>
          </w:p>
          <w:p w14:paraId="2F86782C" w14:textId="77777777" w:rsidR="000845AD" w:rsidRDefault="000845AD" w:rsidP="001C2922">
            <w:pPr>
              <w:pStyle w:val="textnormal"/>
            </w:pPr>
          </w:p>
          <w:p w14:paraId="54BCF3F2" w14:textId="77777777" w:rsidR="000845AD" w:rsidRDefault="000845AD" w:rsidP="001C2922">
            <w:pPr>
              <w:pStyle w:val="textnormal"/>
            </w:pPr>
          </w:p>
          <w:p w14:paraId="6FE75B16" w14:textId="77777777" w:rsidR="000845AD" w:rsidRDefault="000845AD" w:rsidP="001C2922">
            <w:pPr>
              <w:pStyle w:val="textnormal"/>
            </w:pPr>
          </w:p>
          <w:p w14:paraId="199E4279" w14:textId="77777777" w:rsidR="000845AD" w:rsidRDefault="000845AD" w:rsidP="001C2922">
            <w:pPr>
              <w:pStyle w:val="textnormal"/>
            </w:pPr>
          </w:p>
          <w:p w14:paraId="6768C996" w14:textId="77777777" w:rsidR="000845AD" w:rsidRDefault="000845AD" w:rsidP="001C2922">
            <w:pPr>
              <w:pStyle w:val="textnormal"/>
            </w:pPr>
          </w:p>
          <w:p w14:paraId="3A0A7116" w14:textId="77777777" w:rsidR="000845AD" w:rsidRDefault="000845AD" w:rsidP="001C2922">
            <w:pPr>
              <w:pStyle w:val="textnormal"/>
            </w:pPr>
          </w:p>
          <w:p w14:paraId="3DA11A8E" w14:textId="77777777" w:rsidR="000845AD" w:rsidRDefault="000845AD" w:rsidP="001C2922">
            <w:pPr>
              <w:pStyle w:val="textnormal"/>
            </w:pPr>
          </w:p>
          <w:p w14:paraId="688490F3" w14:textId="77777777" w:rsidR="000845AD" w:rsidRDefault="000845AD" w:rsidP="001C2922">
            <w:pPr>
              <w:pStyle w:val="textnormal"/>
            </w:pPr>
          </w:p>
          <w:p w14:paraId="40B9B28A" w14:textId="77777777" w:rsidR="000845AD" w:rsidRDefault="000845AD" w:rsidP="001C2922">
            <w:pPr>
              <w:pStyle w:val="textnormal"/>
            </w:pPr>
          </w:p>
          <w:p w14:paraId="2F032011" w14:textId="77777777" w:rsidR="000845AD" w:rsidRDefault="000845AD" w:rsidP="001C2922">
            <w:pPr>
              <w:pStyle w:val="textnormal"/>
            </w:pPr>
          </w:p>
          <w:p w14:paraId="25F1EE0A" w14:textId="77777777" w:rsidR="000845AD" w:rsidRDefault="000845AD" w:rsidP="001C2922">
            <w:pPr>
              <w:pStyle w:val="textnormal"/>
            </w:pPr>
          </w:p>
          <w:p w14:paraId="4D45C282" w14:textId="77777777" w:rsidR="000845AD" w:rsidRDefault="000845AD" w:rsidP="001C2922">
            <w:pPr>
              <w:pStyle w:val="textnormal"/>
            </w:pPr>
          </w:p>
          <w:p w14:paraId="0843DD02" w14:textId="77777777" w:rsidR="000845AD" w:rsidRDefault="000845AD" w:rsidP="001C2922">
            <w:pPr>
              <w:pStyle w:val="textnormal"/>
            </w:pPr>
          </w:p>
          <w:p w14:paraId="2E8238CB" w14:textId="77777777" w:rsidR="000845AD" w:rsidRDefault="000845AD" w:rsidP="001C2922">
            <w:pPr>
              <w:pStyle w:val="textnormal"/>
            </w:pPr>
          </w:p>
          <w:p w14:paraId="54C99DE2" w14:textId="77777777" w:rsidR="000845AD" w:rsidRDefault="000845AD" w:rsidP="001C2922">
            <w:pPr>
              <w:pStyle w:val="textnormal"/>
            </w:pPr>
          </w:p>
          <w:p w14:paraId="55BAD4A5" w14:textId="77777777" w:rsidR="000845AD" w:rsidRDefault="000845AD" w:rsidP="001C2922">
            <w:pPr>
              <w:pStyle w:val="textnormal"/>
            </w:pPr>
          </w:p>
          <w:p w14:paraId="7B7CAD35" w14:textId="77777777" w:rsidR="000845AD" w:rsidRDefault="000845AD" w:rsidP="001C2922">
            <w:pPr>
              <w:pStyle w:val="textnormal"/>
            </w:pPr>
          </w:p>
          <w:p w14:paraId="790DC056" w14:textId="77777777" w:rsidR="000845AD" w:rsidRDefault="000845AD" w:rsidP="001C2922">
            <w:pPr>
              <w:pStyle w:val="textnormal"/>
            </w:pPr>
          </w:p>
          <w:p w14:paraId="1F98ADA3" w14:textId="77777777" w:rsidR="000845AD" w:rsidRDefault="000845AD" w:rsidP="001C2922">
            <w:pPr>
              <w:pStyle w:val="textnormal"/>
            </w:pPr>
          </w:p>
          <w:p w14:paraId="3F4A0C93" w14:textId="77777777" w:rsidR="000845AD" w:rsidRDefault="000845AD" w:rsidP="001C2922">
            <w:pPr>
              <w:pStyle w:val="textnormal"/>
            </w:pPr>
          </w:p>
          <w:p w14:paraId="16D12C63" w14:textId="77777777" w:rsidR="000845AD" w:rsidRDefault="000845AD" w:rsidP="001C2922">
            <w:pPr>
              <w:pStyle w:val="textnormal"/>
            </w:pPr>
          </w:p>
          <w:p w14:paraId="71A0824A" w14:textId="77777777" w:rsidR="000845AD" w:rsidRPr="00B746F7" w:rsidRDefault="00F650AF" w:rsidP="00B746F7">
            <w:pPr>
              <w:rPr>
                <w:sz w:val="16"/>
                <w:szCs w:val="16"/>
              </w:rPr>
            </w:pPr>
            <w:r>
              <w:rPr>
                <w:sz w:val="16"/>
                <w:szCs w:val="16"/>
              </w:rPr>
              <w:t xml:space="preserve">If this application </w:t>
            </w:r>
            <w:r w:rsidR="00B51968">
              <w:rPr>
                <w:sz w:val="16"/>
                <w:szCs w:val="16"/>
              </w:rPr>
              <w:t xml:space="preserve">is </w:t>
            </w:r>
            <w:r>
              <w:rPr>
                <w:sz w:val="16"/>
                <w:szCs w:val="16"/>
              </w:rPr>
              <w:t>for agistment</w:t>
            </w:r>
            <w:r w:rsidR="00815DBE">
              <w:rPr>
                <w:sz w:val="16"/>
                <w:szCs w:val="16"/>
              </w:rPr>
              <w:t xml:space="preserve">/ </w:t>
            </w:r>
            <w:r>
              <w:rPr>
                <w:sz w:val="16"/>
                <w:szCs w:val="16"/>
              </w:rPr>
              <w:t>subleasing or transfers provide the details of the contact person</w:t>
            </w:r>
            <w:r w:rsidR="00F01138">
              <w:rPr>
                <w:sz w:val="16"/>
                <w:szCs w:val="16"/>
              </w:rPr>
              <w:t xml:space="preserve">. </w:t>
            </w:r>
          </w:p>
          <w:p w14:paraId="35B35728" w14:textId="77777777" w:rsidR="00B746F7" w:rsidRDefault="00B746F7" w:rsidP="001C2922">
            <w:pPr>
              <w:pStyle w:val="textnormal"/>
            </w:pPr>
          </w:p>
          <w:p w14:paraId="3C236030" w14:textId="77777777" w:rsidR="00B746F7" w:rsidRDefault="00B746F7" w:rsidP="001C2922">
            <w:pPr>
              <w:pStyle w:val="textnormal"/>
            </w:pPr>
          </w:p>
          <w:p w14:paraId="342DF64B" w14:textId="77777777" w:rsidR="00B746F7" w:rsidRDefault="00B746F7" w:rsidP="001C2922">
            <w:pPr>
              <w:pStyle w:val="textnormal"/>
            </w:pPr>
          </w:p>
          <w:p w14:paraId="624E6174" w14:textId="77777777" w:rsidR="00B746F7" w:rsidRDefault="00B746F7" w:rsidP="001C2922">
            <w:pPr>
              <w:pStyle w:val="textnormal"/>
            </w:pPr>
          </w:p>
          <w:p w14:paraId="73FD808B" w14:textId="77777777" w:rsidR="00B746F7" w:rsidRDefault="00B746F7" w:rsidP="001C2922">
            <w:pPr>
              <w:pStyle w:val="textnormal"/>
            </w:pPr>
          </w:p>
          <w:p w14:paraId="5F3959CB" w14:textId="77777777" w:rsidR="00B746F7" w:rsidRDefault="00B746F7" w:rsidP="001C2922">
            <w:pPr>
              <w:pStyle w:val="textnormal"/>
            </w:pPr>
          </w:p>
          <w:p w14:paraId="36369FFB" w14:textId="77777777" w:rsidR="00B746F7" w:rsidRDefault="00B746F7" w:rsidP="001C2922">
            <w:pPr>
              <w:pStyle w:val="textnormal"/>
            </w:pPr>
          </w:p>
          <w:p w14:paraId="68A434DA" w14:textId="77777777" w:rsidR="00B746F7" w:rsidRDefault="00B746F7" w:rsidP="001C2922">
            <w:pPr>
              <w:pStyle w:val="textnormal"/>
            </w:pPr>
          </w:p>
          <w:p w14:paraId="7E8C72C6" w14:textId="77777777" w:rsidR="00B746F7" w:rsidRDefault="00B746F7" w:rsidP="001C2922">
            <w:pPr>
              <w:pStyle w:val="textnormal"/>
            </w:pPr>
          </w:p>
          <w:p w14:paraId="6D1BFF20" w14:textId="77777777" w:rsidR="00B746F7" w:rsidRDefault="00B746F7" w:rsidP="001C2922">
            <w:pPr>
              <w:pStyle w:val="textnormal"/>
            </w:pPr>
          </w:p>
          <w:p w14:paraId="66176FB9" w14:textId="77777777" w:rsidR="00B746F7" w:rsidRDefault="00B746F7" w:rsidP="001C2922">
            <w:pPr>
              <w:pStyle w:val="textnormal"/>
            </w:pPr>
          </w:p>
          <w:p w14:paraId="2C260B36" w14:textId="77777777" w:rsidR="00B746F7" w:rsidRDefault="00B746F7" w:rsidP="001C2922">
            <w:pPr>
              <w:pStyle w:val="textnormal"/>
            </w:pPr>
          </w:p>
          <w:p w14:paraId="4A88EBE3" w14:textId="77777777" w:rsidR="000845AD" w:rsidRDefault="00F650AF" w:rsidP="001C2922">
            <w:pPr>
              <w:rPr>
                <w:sz w:val="16"/>
                <w:szCs w:val="16"/>
              </w:rPr>
            </w:pPr>
            <w:r w:rsidRPr="001C2922">
              <w:rPr>
                <w:sz w:val="16"/>
                <w:szCs w:val="16"/>
              </w:rPr>
              <w:t xml:space="preserve">An approval may be provided if the person or legal entity intending to carry out the ancillary activity is a suitable person, that is, if they have the character, </w:t>
            </w:r>
            <w:proofErr w:type="gramStart"/>
            <w:r w:rsidRPr="001C2922">
              <w:rPr>
                <w:sz w:val="16"/>
                <w:szCs w:val="16"/>
              </w:rPr>
              <w:t>knowledge</w:t>
            </w:r>
            <w:proofErr w:type="gramEnd"/>
            <w:r w:rsidRPr="001C2922">
              <w:rPr>
                <w:sz w:val="16"/>
                <w:szCs w:val="16"/>
              </w:rPr>
              <w:t xml:space="preserve"> and ability relevant to the activities that may be carried out under the ancillary approval. Chapter 4A, Part 1, Division 3 of the Nature Conservation (Protected Area Management) Regulation 2017 and section 64 of the </w:t>
            </w:r>
            <w:r w:rsidRPr="002D11EB">
              <w:rPr>
                <w:i/>
                <w:iCs/>
                <w:sz w:val="16"/>
                <w:szCs w:val="16"/>
              </w:rPr>
              <w:t>Forestry Act 1959</w:t>
            </w:r>
            <w:r w:rsidRPr="001C2922">
              <w:rPr>
                <w:sz w:val="16"/>
                <w:szCs w:val="16"/>
              </w:rPr>
              <w:t xml:space="preserve"> prescribe criteria for determining whether an applicant is a suitable person for the issuing of certain permits over protected areas and State forests or timber reserves. These criteria are also relevant for the purpose of determining whether the person or legal entity intending to carry out the ancillary activity is a suitable person.</w:t>
            </w:r>
          </w:p>
          <w:p w14:paraId="01CE3212" w14:textId="77777777" w:rsidR="000C315A" w:rsidRPr="000C315A" w:rsidRDefault="000C315A" w:rsidP="000C315A">
            <w:pPr>
              <w:pStyle w:val="textnormal"/>
            </w:pPr>
          </w:p>
          <w:p w14:paraId="5E637E68" w14:textId="77777777" w:rsidR="000845AD" w:rsidRDefault="00F650AF" w:rsidP="001C2922">
            <w:pPr>
              <w:rPr>
                <w:sz w:val="16"/>
                <w:szCs w:val="16"/>
              </w:rPr>
            </w:pPr>
            <w:r w:rsidRPr="007E1396">
              <w:rPr>
                <w:b/>
                <w:bCs/>
                <w:sz w:val="16"/>
                <w:szCs w:val="16"/>
              </w:rPr>
              <w:t>A associated person</w:t>
            </w:r>
            <w:r w:rsidRPr="001C2922">
              <w:rPr>
                <w:sz w:val="16"/>
                <w:szCs w:val="16"/>
              </w:rPr>
              <w:t>, means,— a) if the legal entity intending to carry out the ancillary activity is a corporation—each executive officer of the corporation; or b) if the person or legal entity intending to carry out the ancillary activity is not a corporation, a person who — is regularly or usually in charge of the applicant’s business; or regularly directs or will regularly direct staff of the applicant’s business in their duties or proposed activity or business, or is, or will be, in a position to control or substantially  influence the activity or business, or proposed activity or business.</w:t>
            </w:r>
          </w:p>
          <w:p w14:paraId="29F53985" w14:textId="77777777" w:rsidR="000C315A" w:rsidRPr="000C315A" w:rsidRDefault="000C315A" w:rsidP="000C315A">
            <w:pPr>
              <w:pStyle w:val="textnormal"/>
            </w:pPr>
          </w:p>
          <w:p w14:paraId="3FAC76B6" w14:textId="77777777" w:rsidR="000845AD" w:rsidRDefault="00F650AF" w:rsidP="00576298">
            <w:pPr>
              <w:rPr>
                <w:sz w:val="16"/>
                <w:szCs w:val="16"/>
              </w:rPr>
            </w:pPr>
            <w:r w:rsidRPr="002D11EB">
              <w:rPr>
                <w:b/>
                <w:bCs/>
                <w:sz w:val="16"/>
                <w:szCs w:val="16"/>
              </w:rPr>
              <w:t>B</w:t>
            </w:r>
            <w:r w:rsidRPr="001C2922">
              <w:rPr>
                <w:sz w:val="16"/>
                <w:szCs w:val="16"/>
              </w:rPr>
              <w:t xml:space="preserve"> </w:t>
            </w:r>
            <w:r w:rsidRPr="007E1396">
              <w:rPr>
                <w:b/>
                <w:bCs/>
                <w:sz w:val="16"/>
                <w:szCs w:val="16"/>
              </w:rPr>
              <w:t>a protected area authority</w:t>
            </w:r>
            <w:r w:rsidRPr="001C2922">
              <w:rPr>
                <w:sz w:val="16"/>
                <w:szCs w:val="16"/>
              </w:rPr>
              <w:t xml:space="preserve"> means a permit to take, use, keep or interfere with cultural or natural resources, apiary permit, Aboriginal tradition authority, Island custom authority, camping permit, restricted access area permit, stock grazing permit,  stock mustering permit, travelling stock permit, permit to enter a </w:t>
            </w:r>
            <w:r w:rsidR="00056C8A">
              <w:rPr>
                <w:sz w:val="16"/>
                <w:szCs w:val="16"/>
              </w:rPr>
              <w:t xml:space="preserve">National Park </w:t>
            </w:r>
            <w:r w:rsidRPr="001C2922">
              <w:rPr>
                <w:sz w:val="16"/>
                <w:szCs w:val="16"/>
              </w:rPr>
              <w:t>(scientific), commercial activity permit, permit to solicit donations or information, group activity permit; permit to use recreational craft, special activity permit.</w:t>
            </w:r>
          </w:p>
          <w:p w14:paraId="56530453" w14:textId="77777777" w:rsidR="000845AD" w:rsidRDefault="000845AD" w:rsidP="00576298">
            <w:pPr>
              <w:pStyle w:val="textnormal"/>
            </w:pPr>
          </w:p>
          <w:p w14:paraId="49D9C6AF" w14:textId="77777777" w:rsidR="000845AD" w:rsidRDefault="000845AD" w:rsidP="00576298">
            <w:pPr>
              <w:pStyle w:val="textnormal"/>
            </w:pPr>
          </w:p>
          <w:p w14:paraId="42A7FBF2" w14:textId="77777777" w:rsidR="000845AD" w:rsidRDefault="000845AD" w:rsidP="00576298">
            <w:pPr>
              <w:pStyle w:val="textnormal"/>
            </w:pPr>
          </w:p>
          <w:p w14:paraId="41793A9F" w14:textId="77777777" w:rsidR="000845AD" w:rsidRDefault="000845AD" w:rsidP="00576298">
            <w:pPr>
              <w:pStyle w:val="textnormal"/>
            </w:pPr>
          </w:p>
          <w:p w14:paraId="62CAB915" w14:textId="77777777" w:rsidR="000845AD" w:rsidRDefault="000845AD" w:rsidP="00576298">
            <w:pPr>
              <w:pStyle w:val="textnormal"/>
            </w:pPr>
          </w:p>
          <w:p w14:paraId="162B33DF" w14:textId="77777777" w:rsidR="000845AD" w:rsidRDefault="000845AD" w:rsidP="00576298">
            <w:pPr>
              <w:pStyle w:val="textnormal"/>
            </w:pPr>
          </w:p>
          <w:p w14:paraId="1271B24E" w14:textId="77777777" w:rsidR="000845AD" w:rsidRDefault="000845AD" w:rsidP="00576298">
            <w:pPr>
              <w:pStyle w:val="textnormal"/>
            </w:pPr>
          </w:p>
          <w:p w14:paraId="2ED207F8" w14:textId="77777777" w:rsidR="000845AD" w:rsidRDefault="000845AD" w:rsidP="00576298">
            <w:pPr>
              <w:pStyle w:val="textnormal"/>
            </w:pPr>
          </w:p>
          <w:p w14:paraId="4A888052" w14:textId="77777777" w:rsidR="000845AD" w:rsidRDefault="000845AD" w:rsidP="00576298">
            <w:pPr>
              <w:pStyle w:val="textnormal"/>
            </w:pPr>
          </w:p>
          <w:p w14:paraId="71AFB1B6" w14:textId="77777777" w:rsidR="000845AD" w:rsidRDefault="000845AD" w:rsidP="00576298">
            <w:pPr>
              <w:pStyle w:val="textnormal"/>
            </w:pPr>
          </w:p>
          <w:p w14:paraId="7C4190D8" w14:textId="77777777" w:rsidR="000845AD" w:rsidRDefault="000845AD" w:rsidP="00576298">
            <w:pPr>
              <w:pStyle w:val="textnormal"/>
            </w:pPr>
          </w:p>
          <w:p w14:paraId="7A5EA6E0" w14:textId="77777777" w:rsidR="000845AD" w:rsidRDefault="000845AD" w:rsidP="00576298">
            <w:pPr>
              <w:pStyle w:val="textnormal"/>
            </w:pPr>
          </w:p>
          <w:p w14:paraId="1C34DBAF" w14:textId="77777777" w:rsidR="000845AD" w:rsidRDefault="000845AD" w:rsidP="00576298">
            <w:pPr>
              <w:pStyle w:val="textnormal"/>
            </w:pPr>
          </w:p>
          <w:p w14:paraId="32DC893D" w14:textId="77777777" w:rsidR="000845AD" w:rsidRDefault="000845AD" w:rsidP="00576298">
            <w:pPr>
              <w:pStyle w:val="textnormal"/>
            </w:pPr>
          </w:p>
          <w:p w14:paraId="5189B9A2" w14:textId="77777777" w:rsidR="000845AD" w:rsidRPr="002D11EB" w:rsidRDefault="00F650AF" w:rsidP="002D11EB">
            <w:pPr>
              <w:rPr>
                <w:sz w:val="16"/>
              </w:rPr>
            </w:pPr>
            <w:r w:rsidRPr="002D11EB">
              <w:rPr>
                <w:sz w:val="16"/>
              </w:rPr>
              <w:t>Provide basic location details for your grazing authority</w:t>
            </w:r>
            <w:r>
              <w:rPr>
                <w:sz w:val="16"/>
              </w:rPr>
              <w:t>.</w:t>
            </w:r>
          </w:p>
          <w:p w14:paraId="2BA358D7" w14:textId="77777777" w:rsidR="000845AD" w:rsidRPr="002D11EB" w:rsidRDefault="000845AD" w:rsidP="002D11EB">
            <w:pPr>
              <w:rPr>
                <w:sz w:val="16"/>
              </w:rPr>
            </w:pPr>
          </w:p>
          <w:p w14:paraId="3493F38B" w14:textId="77777777" w:rsidR="000845AD" w:rsidRDefault="000845AD" w:rsidP="00576298">
            <w:pPr>
              <w:pStyle w:val="textnormal"/>
            </w:pPr>
          </w:p>
          <w:p w14:paraId="2AF2E142" w14:textId="77777777" w:rsidR="00842DC5" w:rsidRDefault="00842DC5" w:rsidP="00576298">
            <w:pPr>
              <w:pStyle w:val="textnormal"/>
            </w:pPr>
          </w:p>
          <w:p w14:paraId="42B85893" w14:textId="77777777" w:rsidR="000C315A" w:rsidRDefault="000C315A" w:rsidP="00576298">
            <w:pPr>
              <w:pStyle w:val="textnormal"/>
            </w:pPr>
          </w:p>
          <w:p w14:paraId="352AD0B3" w14:textId="77777777" w:rsidR="00842DC5" w:rsidRDefault="00842DC5" w:rsidP="00576298">
            <w:pPr>
              <w:pStyle w:val="textnormal"/>
            </w:pPr>
          </w:p>
          <w:p w14:paraId="46953FF0" w14:textId="77777777" w:rsidR="000845AD" w:rsidRPr="00842DC5" w:rsidRDefault="00F650AF" w:rsidP="00842DC5">
            <w:pPr>
              <w:rPr>
                <w:sz w:val="16"/>
              </w:rPr>
            </w:pPr>
            <w:r w:rsidRPr="00842DC5">
              <w:rPr>
                <w:sz w:val="16"/>
              </w:rPr>
              <w:t>List whether the proposal falls wholly or partly within a Queensland World Heritage area. Please include the lot on plan number/s of the affected land parcels and whether approval has been obtained or is possible.</w:t>
            </w:r>
          </w:p>
          <w:p w14:paraId="66C2BD04" w14:textId="77777777" w:rsidR="000845AD" w:rsidRDefault="000845AD" w:rsidP="00576298">
            <w:pPr>
              <w:pStyle w:val="textnormal"/>
            </w:pPr>
          </w:p>
          <w:p w14:paraId="57DA32B2" w14:textId="77777777" w:rsidR="000845AD" w:rsidRPr="002D1EA7" w:rsidRDefault="00F650AF" w:rsidP="002D1EA7">
            <w:pPr>
              <w:rPr>
                <w:sz w:val="16"/>
              </w:rPr>
            </w:pPr>
            <w:r w:rsidRPr="002D1EA7">
              <w:rPr>
                <w:sz w:val="16"/>
              </w:rPr>
              <w:t xml:space="preserve">Refer to the </w:t>
            </w:r>
            <w:r w:rsidRPr="002D1EA7">
              <w:rPr>
                <w:i/>
                <w:iCs/>
                <w:sz w:val="16"/>
              </w:rPr>
              <w:t>Guideline – Producing an Authority plan for a lease, agreement, licence, permit or other authority on Queensland Parks and Wildlife Service managed areas</w:t>
            </w:r>
            <w:r w:rsidRPr="002D1EA7">
              <w:rPr>
                <w:sz w:val="16"/>
              </w:rPr>
              <w:t xml:space="preserve"> for guidance. </w:t>
            </w:r>
          </w:p>
          <w:p w14:paraId="68D7B43F" w14:textId="77777777" w:rsidR="000845AD" w:rsidRPr="00A35DA8" w:rsidRDefault="000845AD" w:rsidP="00A35DA8">
            <w:pPr>
              <w:pStyle w:val="textnormal"/>
            </w:pPr>
          </w:p>
          <w:p w14:paraId="362AD012" w14:textId="77777777" w:rsidR="000845AD" w:rsidRPr="00A35DA8" w:rsidRDefault="000845AD" w:rsidP="00A35DA8">
            <w:pPr>
              <w:pStyle w:val="textnormal"/>
            </w:pPr>
          </w:p>
          <w:p w14:paraId="237D0DB2" w14:textId="77777777" w:rsidR="000845AD" w:rsidRPr="002D11EB" w:rsidRDefault="000845AD" w:rsidP="002D11EB">
            <w:pPr>
              <w:pStyle w:val="textnormal"/>
            </w:pPr>
          </w:p>
          <w:p w14:paraId="0F832043" w14:textId="77777777" w:rsidR="000845AD" w:rsidRPr="002D1EA7" w:rsidRDefault="00F650AF" w:rsidP="002D1EA7">
            <w:pPr>
              <w:rPr>
                <w:sz w:val="16"/>
              </w:rPr>
            </w:pPr>
            <w:r w:rsidRPr="002D1EA7">
              <w:rPr>
                <w:sz w:val="16"/>
              </w:rPr>
              <w:t>If no, please provide details of why</w:t>
            </w:r>
            <w:r>
              <w:rPr>
                <w:sz w:val="16"/>
              </w:rPr>
              <w:t>.</w:t>
            </w:r>
          </w:p>
          <w:p w14:paraId="34795F77" w14:textId="77777777" w:rsidR="000845AD" w:rsidRDefault="000845AD" w:rsidP="00576298">
            <w:pPr>
              <w:pStyle w:val="textnormal"/>
            </w:pPr>
          </w:p>
          <w:p w14:paraId="2F5029C1" w14:textId="77777777" w:rsidR="000845AD" w:rsidRDefault="000845AD" w:rsidP="00576298">
            <w:pPr>
              <w:pStyle w:val="textnormal"/>
            </w:pPr>
          </w:p>
          <w:p w14:paraId="315E9C91" w14:textId="77777777" w:rsidR="000845AD" w:rsidRDefault="000845AD" w:rsidP="00576298">
            <w:pPr>
              <w:pStyle w:val="textnormal"/>
            </w:pPr>
          </w:p>
          <w:p w14:paraId="15A93D25" w14:textId="77777777" w:rsidR="000845AD" w:rsidRDefault="000845AD" w:rsidP="00576298">
            <w:pPr>
              <w:pStyle w:val="textnormal"/>
            </w:pPr>
          </w:p>
          <w:p w14:paraId="189B7F73" w14:textId="77777777" w:rsidR="000845AD" w:rsidRPr="00AC1426" w:rsidRDefault="00F650AF" w:rsidP="00AC1426">
            <w:pPr>
              <w:rPr>
                <w:sz w:val="16"/>
              </w:rPr>
            </w:pPr>
            <w:r>
              <w:rPr>
                <w:sz w:val="16"/>
              </w:rPr>
              <w:t>Where relevant, applications</w:t>
            </w:r>
            <w:r w:rsidRPr="00AC1426">
              <w:rPr>
                <w:sz w:val="16"/>
              </w:rPr>
              <w:t xml:space="preserve"> to undertake ancillary activities may require an update to your PRMP</w:t>
            </w:r>
            <w:r>
              <w:rPr>
                <w:sz w:val="16"/>
              </w:rPr>
              <w:t>.</w:t>
            </w:r>
          </w:p>
          <w:p w14:paraId="20750B70" w14:textId="77777777" w:rsidR="000845AD" w:rsidRDefault="000845AD" w:rsidP="00576298">
            <w:pPr>
              <w:pStyle w:val="textnormal"/>
            </w:pPr>
          </w:p>
          <w:p w14:paraId="4544850E" w14:textId="77777777" w:rsidR="000845AD" w:rsidRDefault="000845AD" w:rsidP="00576298">
            <w:pPr>
              <w:pStyle w:val="textnormal"/>
            </w:pPr>
          </w:p>
          <w:p w14:paraId="70B13ADB" w14:textId="77777777" w:rsidR="000845AD" w:rsidRDefault="000845AD" w:rsidP="00576298">
            <w:pPr>
              <w:pStyle w:val="textnormal"/>
            </w:pPr>
          </w:p>
          <w:p w14:paraId="5A2BDC6B" w14:textId="77777777" w:rsidR="00A35DA8" w:rsidRDefault="00A35DA8" w:rsidP="00576298">
            <w:pPr>
              <w:pStyle w:val="textnormal"/>
            </w:pPr>
          </w:p>
          <w:p w14:paraId="5FB3CE42" w14:textId="77777777" w:rsidR="000845AD" w:rsidRPr="0034586F" w:rsidRDefault="00F650AF" w:rsidP="0034586F">
            <w:pPr>
              <w:rPr>
                <w:sz w:val="16"/>
              </w:rPr>
            </w:pPr>
            <w:r w:rsidRPr="0034586F">
              <w:rPr>
                <w:sz w:val="16"/>
              </w:rPr>
              <w:lastRenderedPageBreak/>
              <w:t>If no, please provide details of why and</w:t>
            </w:r>
            <w:r w:rsidR="00B51968">
              <w:rPr>
                <w:sz w:val="16"/>
              </w:rPr>
              <w:t xml:space="preserve"> if yes, indicate</w:t>
            </w:r>
            <w:r w:rsidRPr="0034586F">
              <w:rPr>
                <w:sz w:val="16"/>
              </w:rPr>
              <w:t xml:space="preserve"> when the PRMP will be updated.</w:t>
            </w:r>
          </w:p>
          <w:p w14:paraId="0FFCAE91" w14:textId="77777777" w:rsidR="000845AD" w:rsidRDefault="000845AD" w:rsidP="00576298">
            <w:pPr>
              <w:pStyle w:val="textnormal"/>
            </w:pPr>
          </w:p>
          <w:p w14:paraId="6BC1BC6D" w14:textId="77777777" w:rsidR="000845AD" w:rsidRDefault="000845AD" w:rsidP="00576298">
            <w:pPr>
              <w:pStyle w:val="textnormal"/>
            </w:pPr>
          </w:p>
          <w:p w14:paraId="026693F1" w14:textId="77777777" w:rsidR="000845AD" w:rsidRDefault="000845AD" w:rsidP="00576298">
            <w:pPr>
              <w:pStyle w:val="textnormal"/>
            </w:pPr>
          </w:p>
          <w:p w14:paraId="34463F38" w14:textId="77777777" w:rsidR="000845AD" w:rsidRDefault="000845AD" w:rsidP="00576298">
            <w:pPr>
              <w:pStyle w:val="textnormal"/>
            </w:pPr>
          </w:p>
          <w:p w14:paraId="05F429CE" w14:textId="77777777" w:rsidR="000845AD" w:rsidRDefault="00F650AF" w:rsidP="0050361F">
            <w:pPr>
              <w:rPr>
                <w:sz w:val="16"/>
              </w:rPr>
            </w:pPr>
            <w:r>
              <w:rPr>
                <w:sz w:val="16"/>
              </w:rPr>
              <w:t xml:space="preserve">The gazetted Duty of Care Guidelines are available from the </w:t>
            </w:r>
          </w:p>
          <w:p w14:paraId="02F481E1" w14:textId="77777777" w:rsidR="000845AD" w:rsidRDefault="00F650AF" w:rsidP="0050361F">
            <w:pPr>
              <w:rPr>
                <w:sz w:val="16"/>
              </w:rPr>
            </w:pPr>
            <w:r w:rsidRPr="00A35DA8">
              <w:rPr>
                <w:sz w:val="16"/>
              </w:rPr>
              <w:t xml:space="preserve">Queensland Government website at www.qld.gov.au </w:t>
            </w:r>
            <w:r>
              <w:rPr>
                <w:sz w:val="16"/>
              </w:rPr>
              <w:t>(</w:t>
            </w:r>
            <w:r w:rsidRPr="00A35DA8">
              <w:rPr>
                <w:sz w:val="16"/>
              </w:rPr>
              <w:t>search ‘Cultural heritage duty of care guidelines’)</w:t>
            </w:r>
            <w:r>
              <w:rPr>
                <w:sz w:val="16"/>
              </w:rPr>
              <w:t>.</w:t>
            </w:r>
          </w:p>
          <w:p w14:paraId="7927577F" w14:textId="77777777" w:rsidR="000845AD" w:rsidRDefault="000845AD" w:rsidP="00576298">
            <w:pPr>
              <w:pStyle w:val="textnormal"/>
            </w:pPr>
          </w:p>
          <w:p w14:paraId="75549D45" w14:textId="77777777" w:rsidR="000845AD" w:rsidRDefault="000845AD" w:rsidP="00576298">
            <w:pPr>
              <w:pStyle w:val="textnormal"/>
            </w:pPr>
          </w:p>
          <w:p w14:paraId="4A2253D5" w14:textId="77777777" w:rsidR="000845AD" w:rsidRDefault="000845AD" w:rsidP="00576298">
            <w:pPr>
              <w:pStyle w:val="textnormal"/>
            </w:pPr>
          </w:p>
          <w:p w14:paraId="21F6DE49" w14:textId="77777777" w:rsidR="000845AD" w:rsidRDefault="000845AD" w:rsidP="00576298">
            <w:pPr>
              <w:pStyle w:val="textnormal"/>
            </w:pPr>
          </w:p>
          <w:p w14:paraId="16BA4A13" w14:textId="77777777" w:rsidR="000845AD" w:rsidRDefault="000845AD" w:rsidP="00576298">
            <w:pPr>
              <w:pStyle w:val="textnormal"/>
            </w:pPr>
          </w:p>
          <w:p w14:paraId="03B86D2F" w14:textId="77777777" w:rsidR="000845AD" w:rsidRDefault="000845AD" w:rsidP="00576298">
            <w:pPr>
              <w:pStyle w:val="textnormal"/>
            </w:pPr>
          </w:p>
          <w:p w14:paraId="554152FA" w14:textId="77777777" w:rsidR="000845AD" w:rsidRDefault="000845AD" w:rsidP="00576298">
            <w:pPr>
              <w:pStyle w:val="textnormal"/>
            </w:pPr>
          </w:p>
          <w:p w14:paraId="461935C9" w14:textId="77777777" w:rsidR="000845AD" w:rsidRDefault="000845AD" w:rsidP="00576298">
            <w:pPr>
              <w:pStyle w:val="textnormal"/>
            </w:pPr>
          </w:p>
          <w:p w14:paraId="50312840" w14:textId="77777777" w:rsidR="000845AD" w:rsidRDefault="000845AD" w:rsidP="00576298">
            <w:pPr>
              <w:pStyle w:val="textnormal"/>
            </w:pPr>
          </w:p>
          <w:p w14:paraId="08E1FCFD" w14:textId="77777777" w:rsidR="000845AD" w:rsidRDefault="000845AD" w:rsidP="00576298">
            <w:pPr>
              <w:pStyle w:val="textnormal"/>
            </w:pPr>
          </w:p>
          <w:p w14:paraId="60B3324D" w14:textId="77777777" w:rsidR="000845AD" w:rsidRDefault="000845AD" w:rsidP="00576298">
            <w:pPr>
              <w:pStyle w:val="textnormal"/>
            </w:pPr>
          </w:p>
          <w:p w14:paraId="559D9D3F" w14:textId="77777777" w:rsidR="000845AD" w:rsidRDefault="000845AD" w:rsidP="0034586F">
            <w:pPr>
              <w:pStyle w:val="textnormal"/>
            </w:pPr>
          </w:p>
          <w:p w14:paraId="1AA65B99" w14:textId="77777777" w:rsidR="000845AD" w:rsidRDefault="000845AD" w:rsidP="0034586F">
            <w:pPr>
              <w:pStyle w:val="textnormal"/>
            </w:pPr>
          </w:p>
          <w:p w14:paraId="7B14AAA9" w14:textId="77777777" w:rsidR="000845AD" w:rsidRDefault="000845AD" w:rsidP="0034586F">
            <w:pPr>
              <w:pStyle w:val="textnormal"/>
            </w:pPr>
          </w:p>
          <w:p w14:paraId="62E40A6E" w14:textId="77777777" w:rsidR="000845AD" w:rsidRDefault="000845AD" w:rsidP="0034586F">
            <w:pPr>
              <w:pStyle w:val="textnormal"/>
            </w:pPr>
          </w:p>
          <w:p w14:paraId="617113AC" w14:textId="77777777" w:rsidR="000845AD" w:rsidRDefault="000845AD" w:rsidP="0034586F">
            <w:pPr>
              <w:pStyle w:val="textnormal"/>
            </w:pPr>
          </w:p>
          <w:p w14:paraId="4A0C9509" w14:textId="77777777" w:rsidR="000845AD" w:rsidRDefault="000845AD" w:rsidP="0034586F">
            <w:pPr>
              <w:pStyle w:val="textnormal"/>
            </w:pPr>
          </w:p>
          <w:p w14:paraId="5FBE5528" w14:textId="77777777" w:rsidR="000845AD" w:rsidRDefault="000845AD" w:rsidP="0034586F">
            <w:pPr>
              <w:pStyle w:val="textnormal"/>
            </w:pPr>
          </w:p>
          <w:p w14:paraId="23D5C609" w14:textId="77777777" w:rsidR="00482150" w:rsidRDefault="00482150" w:rsidP="0034586F">
            <w:pPr>
              <w:pStyle w:val="textnormal"/>
            </w:pPr>
          </w:p>
          <w:p w14:paraId="5B1B0D53" w14:textId="77777777" w:rsidR="00482150" w:rsidRDefault="00482150" w:rsidP="0034586F">
            <w:pPr>
              <w:pStyle w:val="textnormal"/>
            </w:pPr>
          </w:p>
          <w:p w14:paraId="37DB22FD" w14:textId="77777777" w:rsidR="000845AD" w:rsidRDefault="000845AD" w:rsidP="0034586F">
            <w:pPr>
              <w:pStyle w:val="textnormal"/>
            </w:pPr>
          </w:p>
          <w:p w14:paraId="6CDA04B9" w14:textId="77777777" w:rsidR="000845AD" w:rsidRDefault="000845AD" w:rsidP="0034586F">
            <w:pPr>
              <w:pStyle w:val="textnormal"/>
            </w:pPr>
          </w:p>
          <w:p w14:paraId="02F40B9F" w14:textId="77777777" w:rsidR="00FC1AA5" w:rsidRPr="00A35DA8" w:rsidRDefault="00F650AF" w:rsidP="00FC1AA5">
            <w:pPr>
              <w:rPr>
                <w:sz w:val="16"/>
              </w:rPr>
            </w:pPr>
            <w:r>
              <w:rPr>
                <w:sz w:val="16"/>
              </w:rPr>
              <w:t>Search for the c</w:t>
            </w:r>
            <w:r w:rsidRPr="00815DBE">
              <w:rPr>
                <w:sz w:val="16"/>
              </w:rPr>
              <w:t>ultural heritage site recording form</w:t>
            </w:r>
            <w:r>
              <w:rPr>
                <w:sz w:val="16"/>
              </w:rPr>
              <w:t xml:space="preserve"> from the </w:t>
            </w:r>
            <w:r>
              <w:rPr>
                <w:sz w:val="16"/>
                <w:szCs w:val="16"/>
              </w:rPr>
              <w:t xml:space="preserve">Cultural Heritage Database and Register </w:t>
            </w:r>
            <w:r>
              <w:rPr>
                <w:sz w:val="16"/>
              </w:rPr>
              <w:t xml:space="preserve">available from the Department of Seniors, Disability Services, Aboriginal and Torres Strait Islander Partnerships website </w:t>
            </w:r>
            <w:r w:rsidRPr="00A35DA8">
              <w:rPr>
                <w:sz w:val="16"/>
              </w:rPr>
              <w:t xml:space="preserve">at </w:t>
            </w:r>
            <w:hyperlink r:id="rId11" w:history="1">
              <w:r w:rsidRPr="00A82184">
                <w:rPr>
                  <w:rStyle w:val="Hyperlink"/>
                  <w:sz w:val="16"/>
                </w:rPr>
                <w:t>www.dsdsatsip.qld.gov.au</w:t>
              </w:r>
            </w:hyperlink>
            <w:r>
              <w:rPr>
                <w:sz w:val="16"/>
              </w:rPr>
              <w:t xml:space="preserve"> </w:t>
            </w:r>
            <w:r w:rsidRPr="00A35DA8">
              <w:rPr>
                <w:sz w:val="16"/>
              </w:rPr>
              <w:t>(search ‘Cultural heritage database and register’)</w:t>
            </w:r>
            <w:r>
              <w:rPr>
                <w:sz w:val="16"/>
              </w:rPr>
              <w:t>.</w:t>
            </w:r>
          </w:p>
          <w:p w14:paraId="676E8124" w14:textId="77777777" w:rsidR="000845AD" w:rsidRDefault="000845AD" w:rsidP="0034586F">
            <w:pPr>
              <w:pStyle w:val="textnormal"/>
            </w:pPr>
          </w:p>
          <w:p w14:paraId="155D2CA2" w14:textId="77777777" w:rsidR="000845AD" w:rsidRDefault="000845AD" w:rsidP="0034586F">
            <w:pPr>
              <w:pStyle w:val="textnormal"/>
            </w:pPr>
          </w:p>
          <w:p w14:paraId="3285F235" w14:textId="77777777" w:rsidR="000845AD" w:rsidRDefault="000845AD" w:rsidP="0034586F">
            <w:pPr>
              <w:pStyle w:val="textnormal"/>
            </w:pPr>
          </w:p>
          <w:p w14:paraId="57A9AD4D" w14:textId="77777777" w:rsidR="000845AD" w:rsidRDefault="000845AD" w:rsidP="0034586F">
            <w:pPr>
              <w:pStyle w:val="textnormal"/>
            </w:pPr>
          </w:p>
          <w:p w14:paraId="236A38D8" w14:textId="77777777" w:rsidR="000845AD" w:rsidRDefault="000845AD" w:rsidP="0034586F">
            <w:pPr>
              <w:pStyle w:val="textnormal"/>
            </w:pPr>
          </w:p>
          <w:p w14:paraId="3D137017" w14:textId="77777777" w:rsidR="000845AD" w:rsidRDefault="000845AD" w:rsidP="0034586F">
            <w:pPr>
              <w:pStyle w:val="textnormal"/>
            </w:pPr>
          </w:p>
          <w:p w14:paraId="2DBFEFFC" w14:textId="77777777" w:rsidR="002F32C5" w:rsidRDefault="002F32C5" w:rsidP="0034586F">
            <w:pPr>
              <w:pStyle w:val="textnormal"/>
            </w:pPr>
          </w:p>
          <w:p w14:paraId="376650EB" w14:textId="77777777" w:rsidR="000845AD" w:rsidRDefault="000845AD" w:rsidP="0034586F">
            <w:pPr>
              <w:pStyle w:val="textnormal"/>
            </w:pPr>
          </w:p>
          <w:p w14:paraId="6B3B0DF4" w14:textId="77777777" w:rsidR="000845AD" w:rsidRDefault="000845AD" w:rsidP="00BA1FC4">
            <w:pPr>
              <w:rPr>
                <w:sz w:val="16"/>
              </w:rPr>
            </w:pPr>
          </w:p>
          <w:p w14:paraId="53932786" w14:textId="77777777" w:rsidR="000845AD" w:rsidRPr="00A16B0D" w:rsidRDefault="00F650AF" w:rsidP="00BA1FC4">
            <w:pPr>
              <w:rPr>
                <w:sz w:val="16"/>
              </w:rPr>
            </w:pPr>
            <w:r>
              <w:rPr>
                <w:sz w:val="16"/>
              </w:rPr>
              <w:t>Complete this section of the application form if the ancillary activity includes a proposal for agistment or subleasing.</w:t>
            </w:r>
          </w:p>
          <w:p w14:paraId="4F603072" w14:textId="77777777" w:rsidR="000845AD" w:rsidRDefault="000845AD" w:rsidP="00576298">
            <w:pPr>
              <w:pStyle w:val="textnormal"/>
            </w:pPr>
          </w:p>
          <w:p w14:paraId="382F6D6A" w14:textId="77777777" w:rsidR="000845AD" w:rsidRDefault="000845AD" w:rsidP="00576298">
            <w:pPr>
              <w:pStyle w:val="textnormal"/>
            </w:pPr>
          </w:p>
          <w:p w14:paraId="0E8559D9" w14:textId="77777777" w:rsidR="000845AD" w:rsidRDefault="000845AD" w:rsidP="00576298">
            <w:pPr>
              <w:pStyle w:val="textnormal"/>
            </w:pPr>
          </w:p>
          <w:p w14:paraId="2CD4813F" w14:textId="77777777" w:rsidR="000845AD" w:rsidRDefault="000845AD" w:rsidP="00576298">
            <w:pPr>
              <w:pStyle w:val="textnormal"/>
            </w:pPr>
          </w:p>
          <w:p w14:paraId="6F6F1631" w14:textId="77777777" w:rsidR="00FC1AA5" w:rsidRDefault="00FC1AA5" w:rsidP="00576298">
            <w:pPr>
              <w:pStyle w:val="textnormal"/>
            </w:pPr>
          </w:p>
          <w:p w14:paraId="13B33A82" w14:textId="77777777" w:rsidR="000845AD" w:rsidRPr="006B77BF" w:rsidRDefault="00F650AF" w:rsidP="006B77BF">
            <w:pPr>
              <w:rPr>
                <w:sz w:val="16"/>
              </w:rPr>
            </w:pPr>
            <w:r w:rsidRPr="006B77BF">
              <w:rPr>
                <w:sz w:val="16"/>
              </w:rPr>
              <w:t>If yes, provide details. If no, provide details on how the relevant experience will be gained</w:t>
            </w:r>
            <w:r w:rsidR="003151BF">
              <w:rPr>
                <w:sz w:val="16"/>
              </w:rPr>
              <w:t>.</w:t>
            </w:r>
          </w:p>
          <w:p w14:paraId="5DD8457F" w14:textId="77777777" w:rsidR="000845AD" w:rsidRDefault="000845AD" w:rsidP="00576298">
            <w:pPr>
              <w:pStyle w:val="textnormal"/>
            </w:pPr>
          </w:p>
          <w:p w14:paraId="4CEF02C9" w14:textId="77777777" w:rsidR="000845AD" w:rsidRDefault="000845AD" w:rsidP="00576298">
            <w:pPr>
              <w:pStyle w:val="textnormal"/>
            </w:pPr>
          </w:p>
          <w:p w14:paraId="084AB735" w14:textId="77777777" w:rsidR="000845AD" w:rsidRDefault="000845AD" w:rsidP="00576298">
            <w:pPr>
              <w:pStyle w:val="textnormal"/>
            </w:pPr>
          </w:p>
          <w:p w14:paraId="35632C18" w14:textId="77777777" w:rsidR="000845AD" w:rsidRDefault="000845AD" w:rsidP="00576298">
            <w:pPr>
              <w:pStyle w:val="textnormal"/>
            </w:pPr>
          </w:p>
          <w:p w14:paraId="389F6544" w14:textId="77777777" w:rsidR="000845AD" w:rsidRDefault="000845AD" w:rsidP="00576298">
            <w:pPr>
              <w:pStyle w:val="textnormal"/>
            </w:pPr>
          </w:p>
          <w:p w14:paraId="55FCC5A8" w14:textId="77777777" w:rsidR="000845AD" w:rsidRDefault="000845AD" w:rsidP="00576298">
            <w:pPr>
              <w:pStyle w:val="textnormal"/>
            </w:pPr>
          </w:p>
          <w:p w14:paraId="5D37A3B5" w14:textId="77777777" w:rsidR="000845AD" w:rsidRDefault="000845AD" w:rsidP="00576298">
            <w:pPr>
              <w:pStyle w:val="textnormal"/>
            </w:pPr>
          </w:p>
          <w:p w14:paraId="3A904340" w14:textId="77777777" w:rsidR="000845AD" w:rsidRDefault="000845AD" w:rsidP="00576298">
            <w:pPr>
              <w:pStyle w:val="textnormal"/>
            </w:pPr>
          </w:p>
          <w:p w14:paraId="4B70C8B0" w14:textId="77777777" w:rsidR="000845AD" w:rsidRDefault="000845AD" w:rsidP="00576298">
            <w:pPr>
              <w:pStyle w:val="textnormal"/>
            </w:pPr>
          </w:p>
          <w:p w14:paraId="40CFEAFE" w14:textId="77777777" w:rsidR="000845AD" w:rsidRDefault="000845AD" w:rsidP="00576298">
            <w:pPr>
              <w:pStyle w:val="textnormal"/>
            </w:pPr>
          </w:p>
          <w:p w14:paraId="0376F110" w14:textId="77777777" w:rsidR="000845AD" w:rsidRDefault="000845AD" w:rsidP="00576298">
            <w:pPr>
              <w:pStyle w:val="textnormal"/>
            </w:pPr>
          </w:p>
          <w:p w14:paraId="050A9DAD" w14:textId="77777777" w:rsidR="003151BF" w:rsidRDefault="003151BF" w:rsidP="00576298">
            <w:pPr>
              <w:pStyle w:val="textnormal"/>
            </w:pPr>
          </w:p>
          <w:p w14:paraId="034FA56E" w14:textId="77777777" w:rsidR="00FC1AA5" w:rsidRDefault="00FC1AA5" w:rsidP="00576298">
            <w:pPr>
              <w:pStyle w:val="textnormal"/>
            </w:pPr>
          </w:p>
          <w:p w14:paraId="218A2D8D" w14:textId="77777777" w:rsidR="00FC1AA5" w:rsidRDefault="00FC1AA5" w:rsidP="00576298">
            <w:pPr>
              <w:pStyle w:val="textnormal"/>
            </w:pPr>
          </w:p>
          <w:p w14:paraId="4D0243BB" w14:textId="77777777" w:rsidR="00FC1AA5" w:rsidRDefault="00FC1AA5" w:rsidP="00576298">
            <w:pPr>
              <w:pStyle w:val="textnormal"/>
            </w:pPr>
          </w:p>
          <w:p w14:paraId="6AED2EAE" w14:textId="77777777" w:rsidR="000845AD" w:rsidRDefault="00F650AF" w:rsidP="70D918FF">
            <w:pPr>
              <w:rPr>
                <w:sz w:val="16"/>
                <w:szCs w:val="16"/>
              </w:rPr>
            </w:pPr>
            <w:r w:rsidRPr="70D918FF">
              <w:rPr>
                <w:sz w:val="16"/>
                <w:szCs w:val="16"/>
              </w:rPr>
              <w:lastRenderedPageBreak/>
              <w:t xml:space="preserve">Complete this section of the application form if the ancillary activity includes a proposal for transferring </w:t>
            </w:r>
            <w:bookmarkStart w:id="2" w:name="_Int_UsJgmgO1"/>
            <w:r w:rsidRPr="70D918FF">
              <w:rPr>
                <w:sz w:val="16"/>
                <w:szCs w:val="16"/>
              </w:rPr>
              <w:t>a</w:t>
            </w:r>
            <w:bookmarkEnd w:id="2"/>
            <w:r w:rsidRPr="70D918FF">
              <w:rPr>
                <w:sz w:val="16"/>
                <w:szCs w:val="16"/>
              </w:rPr>
              <w:t xml:space="preserve"> </w:t>
            </w:r>
            <w:r w:rsidR="00B51968">
              <w:rPr>
                <w:sz w:val="16"/>
                <w:szCs w:val="16"/>
              </w:rPr>
              <w:t>stock grazing permit</w:t>
            </w:r>
            <w:r w:rsidRPr="70D918FF">
              <w:rPr>
                <w:sz w:val="16"/>
                <w:szCs w:val="16"/>
              </w:rPr>
              <w:t>.</w:t>
            </w:r>
          </w:p>
          <w:p w14:paraId="2824A992" w14:textId="77777777" w:rsidR="000845AD" w:rsidRDefault="000845AD" w:rsidP="00BA1FC4">
            <w:pPr>
              <w:pStyle w:val="textnormal"/>
            </w:pPr>
          </w:p>
          <w:p w14:paraId="218A104C" w14:textId="77777777" w:rsidR="00FC1AA5" w:rsidRDefault="00FC1AA5" w:rsidP="00BA1FC4">
            <w:pPr>
              <w:pStyle w:val="textnormal"/>
            </w:pPr>
          </w:p>
          <w:p w14:paraId="489FE74F" w14:textId="77777777" w:rsidR="00FC1AA5" w:rsidRDefault="00FC1AA5" w:rsidP="00BA1FC4">
            <w:pPr>
              <w:pStyle w:val="textnormal"/>
            </w:pPr>
          </w:p>
          <w:p w14:paraId="3979A847" w14:textId="77777777" w:rsidR="000845AD" w:rsidRPr="006B77BF" w:rsidRDefault="00F650AF" w:rsidP="006B77BF">
            <w:pPr>
              <w:rPr>
                <w:sz w:val="16"/>
              </w:rPr>
            </w:pPr>
            <w:r w:rsidRPr="006B77BF">
              <w:rPr>
                <w:sz w:val="16"/>
              </w:rPr>
              <w:t>If yes, provide details. If no, provide details on how the relevant experience will be gained</w:t>
            </w:r>
            <w:r w:rsidR="00FC1AA5">
              <w:rPr>
                <w:sz w:val="16"/>
              </w:rPr>
              <w:t>.</w:t>
            </w:r>
          </w:p>
          <w:p w14:paraId="0B3978D3" w14:textId="77777777" w:rsidR="000845AD" w:rsidRDefault="000845AD" w:rsidP="00BA1FC4">
            <w:pPr>
              <w:pStyle w:val="textnormal"/>
            </w:pPr>
          </w:p>
          <w:p w14:paraId="36DCDFA4" w14:textId="77777777" w:rsidR="000845AD" w:rsidRDefault="000845AD" w:rsidP="00BA1FC4">
            <w:pPr>
              <w:pStyle w:val="textnormal"/>
            </w:pPr>
          </w:p>
          <w:p w14:paraId="527C57C4" w14:textId="77777777" w:rsidR="000845AD" w:rsidRDefault="000845AD" w:rsidP="00BA1FC4">
            <w:pPr>
              <w:pStyle w:val="textnormal"/>
            </w:pPr>
          </w:p>
          <w:p w14:paraId="073FD518" w14:textId="77777777" w:rsidR="000845AD" w:rsidRDefault="000845AD" w:rsidP="00BA1FC4">
            <w:pPr>
              <w:pStyle w:val="textnormal"/>
            </w:pPr>
          </w:p>
          <w:p w14:paraId="36DEB9DC" w14:textId="77777777" w:rsidR="000845AD" w:rsidRDefault="000845AD" w:rsidP="00BA1FC4">
            <w:pPr>
              <w:pStyle w:val="textnormal"/>
            </w:pPr>
          </w:p>
          <w:p w14:paraId="198CF2FC" w14:textId="77777777" w:rsidR="000845AD" w:rsidRDefault="000845AD" w:rsidP="00BA1FC4">
            <w:pPr>
              <w:pStyle w:val="textnormal"/>
            </w:pPr>
          </w:p>
          <w:p w14:paraId="4F525AA7" w14:textId="77777777" w:rsidR="000845AD" w:rsidRDefault="000845AD" w:rsidP="00BA1FC4">
            <w:pPr>
              <w:pStyle w:val="textnormal"/>
            </w:pPr>
          </w:p>
          <w:p w14:paraId="256C9FD9" w14:textId="77777777" w:rsidR="000845AD" w:rsidRDefault="000845AD" w:rsidP="00BA1FC4">
            <w:pPr>
              <w:pStyle w:val="textnormal"/>
            </w:pPr>
          </w:p>
          <w:p w14:paraId="533CFFE1" w14:textId="77777777" w:rsidR="000845AD" w:rsidRDefault="000845AD" w:rsidP="00BA1FC4">
            <w:pPr>
              <w:pStyle w:val="textnormal"/>
            </w:pPr>
          </w:p>
          <w:p w14:paraId="66312F7B" w14:textId="77777777" w:rsidR="009436D0" w:rsidRDefault="009436D0" w:rsidP="00BA1FC4">
            <w:pPr>
              <w:pStyle w:val="textnormal"/>
            </w:pPr>
          </w:p>
          <w:p w14:paraId="07F76C3C" w14:textId="77777777" w:rsidR="000845AD" w:rsidRPr="006B77BF" w:rsidRDefault="00F650AF" w:rsidP="006B77BF">
            <w:pPr>
              <w:rPr>
                <w:sz w:val="16"/>
              </w:rPr>
            </w:pPr>
            <w:r w:rsidRPr="006B77BF">
              <w:rPr>
                <w:sz w:val="16"/>
              </w:rPr>
              <w:t xml:space="preserve">If yes, please provide </w:t>
            </w:r>
            <w:proofErr w:type="gramStart"/>
            <w:r w:rsidRPr="006B77BF">
              <w:rPr>
                <w:sz w:val="16"/>
              </w:rPr>
              <w:t>details</w:t>
            </w:r>
            <w:proofErr w:type="gramEnd"/>
            <w:r w:rsidRPr="006B77BF">
              <w:rPr>
                <w:sz w:val="16"/>
              </w:rPr>
              <w:t xml:space="preserve"> </w:t>
            </w:r>
          </w:p>
          <w:p w14:paraId="39FFF883" w14:textId="77777777" w:rsidR="000845AD" w:rsidRDefault="000845AD" w:rsidP="00BA1FC4">
            <w:pPr>
              <w:pStyle w:val="textnormal"/>
            </w:pPr>
          </w:p>
          <w:p w14:paraId="2BED94B4" w14:textId="77777777" w:rsidR="000845AD" w:rsidRDefault="000845AD" w:rsidP="00BA1FC4">
            <w:pPr>
              <w:pStyle w:val="textnormal"/>
            </w:pPr>
          </w:p>
          <w:p w14:paraId="546E926F" w14:textId="77777777" w:rsidR="000845AD" w:rsidRDefault="000845AD" w:rsidP="00BA1FC4">
            <w:pPr>
              <w:pStyle w:val="textnormal"/>
            </w:pPr>
          </w:p>
          <w:p w14:paraId="30F48C62" w14:textId="77777777" w:rsidR="000845AD" w:rsidRDefault="000845AD" w:rsidP="00BA1FC4">
            <w:pPr>
              <w:pStyle w:val="textnormal"/>
            </w:pPr>
          </w:p>
          <w:p w14:paraId="30BA6032" w14:textId="77777777" w:rsidR="000845AD" w:rsidRDefault="000845AD" w:rsidP="00BA1FC4">
            <w:pPr>
              <w:pStyle w:val="textnormal"/>
            </w:pPr>
          </w:p>
          <w:p w14:paraId="79093AC6" w14:textId="77777777" w:rsidR="000845AD" w:rsidRPr="00A16B0D" w:rsidRDefault="00F650AF" w:rsidP="00BA1FC4">
            <w:pPr>
              <w:rPr>
                <w:sz w:val="16"/>
              </w:rPr>
            </w:pPr>
            <w:r>
              <w:rPr>
                <w:sz w:val="16"/>
              </w:rPr>
              <w:t>Complete this section of the application form if the ancillary activity includes a proposal for constructing new improvements or altering existing improvements in the authority area.</w:t>
            </w:r>
          </w:p>
          <w:p w14:paraId="7220AB3F" w14:textId="77777777" w:rsidR="000845AD" w:rsidRDefault="000845AD" w:rsidP="00BA1FC4">
            <w:pPr>
              <w:pStyle w:val="textnormal"/>
            </w:pPr>
          </w:p>
          <w:p w14:paraId="6A5690B0" w14:textId="77777777" w:rsidR="000845AD" w:rsidRDefault="000845AD" w:rsidP="00BA1FC4">
            <w:pPr>
              <w:pStyle w:val="textnormal"/>
            </w:pPr>
          </w:p>
          <w:p w14:paraId="15F99312" w14:textId="77777777" w:rsidR="000845AD" w:rsidRDefault="000845AD" w:rsidP="00BA1FC4">
            <w:pPr>
              <w:pStyle w:val="textnormal"/>
            </w:pPr>
          </w:p>
          <w:p w14:paraId="228BD8EE" w14:textId="77777777" w:rsidR="000845AD" w:rsidRDefault="000845AD" w:rsidP="00BA1FC4">
            <w:pPr>
              <w:pStyle w:val="textnormal"/>
            </w:pPr>
          </w:p>
          <w:p w14:paraId="6A0DEF8F" w14:textId="77777777" w:rsidR="000845AD" w:rsidRDefault="000845AD" w:rsidP="00BA1FC4">
            <w:pPr>
              <w:pStyle w:val="textnormal"/>
            </w:pPr>
          </w:p>
          <w:p w14:paraId="33AC3DA2" w14:textId="77777777" w:rsidR="000845AD" w:rsidRDefault="000845AD" w:rsidP="00BA1FC4">
            <w:pPr>
              <w:pStyle w:val="textnormal"/>
            </w:pPr>
          </w:p>
          <w:p w14:paraId="71C52CEA" w14:textId="77777777" w:rsidR="000845AD" w:rsidRDefault="000845AD" w:rsidP="00BA1FC4">
            <w:pPr>
              <w:pStyle w:val="textnormal"/>
            </w:pPr>
          </w:p>
          <w:p w14:paraId="34590EA3" w14:textId="77777777" w:rsidR="000845AD" w:rsidRDefault="000845AD" w:rsidP="00BA1FC4">
            <w:pPr>
              <w:pStyle w:val="textnormal"/>
            </w:pPr>
          </w:p>
          <w:p w14:paraId="57933FFB" w14:textId="77777777" w:rsidR="000845AD" w:rsidRDefault="000845AD" w:rsidP="00BA1FC4">
            <w:pPr>
              <w:pStyle w:val="textnormal"/>
            </w:pPr>
          </w:p>
          <w:p w14:paraId="470A65F0" w14:textId="77777777" w:rsidR="000845AD" w:rsidRDefault="000845AD" w:rsidP="00BA1FC4">
            <w:pPr>
              <w:pStyle w:val="textnormal"/>
            </w:pPr>
          </w:p>
          <w:p w14:paraId="74F57549" w14:textId="77777777" w:rsidR="000845AD" w:rsidRDefault="000845AD" w:rsidP="00BA1FC4">
            <w:pPr>
              <w:pStyle w:val="textnormal"/>
            </w:pPr>
          </w:p>
          <w:p w14:paraId="07A16E34" w14:textId="77777777" w:rsidR="000845AD" w:rsidRDefault="000845AD" w:rsidP="00BA1FC4">
            <w:pPr>
              <w:pStyle w:val="textnormal"/>
            </w:pPr>
          </w:p>
          <w:p w14:paraId="570D7DF5" w14:textId="77777777" w:rsidR="00FC1AA5" w:rsidRDefault="00FC1AA5" w:rsidP="00BA1FC4">
            <w:pPr>
              <w:pStyle w:val="textnormal"/>
            </w:pPr>
          </w:p>
          <w:p w14:paraId="3BA5FB44" w14:textId="77777777" w:rsidR="00FC1AA5" w:rsidRDefault="00FC1AA5" w:rsidP="00BA1FC4">
            <w:pPr>
              <w:pStyle w:val="textnormal"/>
            </w:pPr>
          </w:p>
          <w:p w14:paraId="69A542AE" w14:textId="77777777" w:rsidR="00FC1AA5" w:rsidRDefault="00FC1AA5" w:rsidP="00BA1FC4">
            <w:pPr>
              <w:pStyle w:val="textnormal"/>
            </w:pPr>
          </w:p>
          <w:p w14:paraId="03FC0B65" w14:textId="77777777" w:rsidR="000845AD" w:rsidRDefault="00F650AF" w:rsidP="00511B55">
            <w:pPr>
              <w:rPr>
                <w:sz w:val="16"/>
              </w:rPr>
            </w:pPr>
            <w:r>
              <w:rPr>
                <w:sz w:val="16"/>
              </w:rPr>
              <w:t>Complete this section of the application form if the ancillary activity includes a proposal for authority area boundary or internal fencing not explicitly approved in the PRMP for the grazing authority.</w:t>
            </w:r>
          </w:p>
          <w:p w14:paraId="774DD0AB" w14:textId="77777777" w:rsidR="000845AD" w:rsidRDefault="000845AD" w:rsidP="001D180C">
            <w:pPr>
              <w:pStyle w:val="textnormal"/>
            </w:pPr>
          </w:p>
          <w:p w14:paraId="7F4B2C0D" w14:textId="77777777" w:rsidR="000845AD" w:rsidRDefault="00F650AF" w:rsidP="001D180C">
            <w:pPr>
              <w:rPr>
                <w:sz w:val="16"/>
              </w:rPr>
            </w:pPr>
            <w:r w:rsidRPr="001D180C">
              <w:rPr>
                <w:sz w:val="16"/>
              </w:rPr>
              <w:t xml:space="preserve">Refer to the </w:t>
            </w:r>
            <w:r w:rsidRPr="00184354">
              <w:rPr>
                <w:i/>
                <w:iCs/>
                <w:sz w:val="16"/>
              </w:rPr>
              <w:t xml:space="preserve">Operational policy – Ancillary </w:t>
            </w:r>
            <w:r w:rsidR="00B51968">
              <w:rPr>
                <w:i/>
                <w:iCs/>
                <w:sz w:val="16"/>
              </w:rPr>
              <w:t>activities</w:t>
            </w:r>
            <w:r w:rsidR="00B51968" w:rsidRPr="00184354">
              <w:rPr>
                <w:i/>
                <w:iCs/>
                <w:sz w:val="16"/>
              </w:rPr>
              <w:t xml:space="preserve"> </w:t>
            </w:r>
            <w:r w:rsidRPr="00184354">
              <w:rPr>
                <w:i/>
                <w:iCs/>
                <w:sz w:val="16"/>
              </w:rPr>
              <w:t>for grazing authorities</w:t>
            </w:r>
            <w:r w:rsidRPr="001D180C">
              <w:rPr>
                <w:sz w:val="16"/>
              </w:rPr>
              <w:t xml:space="preserve"> </w:t>
            </w:r>
            <w:r>
              <w:rPr>
                <w:sz w:val="16"/>
              </w:rPr>
              <w:t>for more information on the types of fencing.</w:t>
            </w:r>
          </w:p>
          <w:p w14:paraId="01E5D95A" w14:textId="77777777" w:rsidR="003319BD" w:rsidRDefault="003319BD" w:rsidP="00BA1FC4">
            <w:pPr>
              <w:pStyle w:val="textnormal"/>
            </w:pPr>
          </w:p>
          <w:p w14:paraId="69CFF117" w14:textId="77777777" w:rsidR="003319BD" w:rsidRDefault="00F650AF" w:rsidP="003319BD">
            <w:pPr>
              <w:rPr>
                <w:sz w:val="16"/>
              </w:rPr>
            </w:pPr>
            <w:r w:rsidRPr="003319BD">
              <w:rPr>
                <w:sz w:val="16"/>
              </w:rPr>
              <w:t>Fences are generally required to be 3 strands of barbed wire with a plain wire on top</w:t>
            </w:r>
            <w:r>
              <w:rPr>
                <w:sz w:val="16"/>
              </w:rPr>
              <w:t>.</w:t>
            </w:r>
          </w:p>
          <w:p w14:paraId="6960DD51" w14:textId="77777777" w:rsidR="00D458A8" w:rsidRDefault="00D458A8" w:rsidP="00D458A8">
            <w:pPr>
              <w:pStyle w:val="textnormal"/>
            </w:pPr>
          </w:p>
          <w:p w14:paraId="441754BA" w14:textId="77777777" w:rsidR="00D458A8" w:rsidRDefault="00F650AF" w:rsidP="00D458A8">
            <w:pPr>
              <w:rPr>
                <w:sz w:val="16"/>
              </w:rPr>
            </w:pPr>
            <w:r>
              <w:rPr>
                <w:sz w:val="16"/>
              </w:rPr>
              <w:t xml:space="preserve">You can apply to significantly deviate your fence from the authority boundary </w:t>
            </w:r>
            <w:r w:rsidRPr="002C5765">
              <w:rPr>
                <w:sz w:val="16"/>
              </w:rPr>
              <w:t>to avoid obstacles or areas of high natural or cultural value</w:t>
            </w:r>
            <w:r>
              <w:rPr>
                <w:sz w:val="16"/>
              </w:rPr>
              <w:t>, however you</w:t>
            </w:r>
            <w:r w:rsidRPr="002C5765">
              <w:rPr>
                <w:sz w:val="16"/>
              </w:rPr>
              <w:t xml:space="preserve"> remain responsible for managing the authority area that is excluded by a deviated boundary fence. </w:t>
            </w:r>
            <w:r>
              <w:rPr>
                <w:sz w:val="16"/>
              </w:rPr>
              <w:t>This should</w:t>
            </w:r>
            <w:r w:rsidRPr="002C5765">
              <w:rPr>
                <w:sz w:val="16"/>
              </w:rPr>
              <w:t xml:space="preserve"> not result in QPWS&amp;P being responsible for managing land that is </w:t>
            </w:r>
            <w:r>
              <w:rPr>
                <w:sz w:val="16"/>
              </w:rPr>
              <w:t>excluded by the</w:t>
            </w:r>
            <w:r w:rsidRPr="002C5765">
              <w:rPr>
                <w:sz w:val="16"/>
              </w:rPr>
              <w:t xml:space="preserve"> fencing</w:t>
            </w:r>
            <w:r>
              <w:rPr>
                <w:sz w:val="16"/>
              </w:rPr>
              <w:t>.</w:t>
            </w:r>
          </w:p>
          <w:p w14:paraId="4E1A376A" w14:textId="77777777" w:rsidR="00D458A8" w:rsidRPr="00FC1AA5" w:rsidRDefault="00D458A8" w:rsidP="00FC1AA5">
            <w:pPr>
              <w:pStyle w:val="textnormal"/>
            </w:pPr>
          </w:p>
          <w:p w14:paraId="5ECCC129" w14:textId="77777777" w:rsidR="000845AD" w:rsidRPr="00D458A8" w:rsidRDefault="00F650AF" w:rsidP="00D458A8">
            <w:pPr>
              <w:rPr>
                <w:sz w:val="16"/>
              </w:rPr>
            </w:pPr>
            <w:r w:rsidRPr="00D458A8">
              <w:rPr>
                <w:sz w:val="16"/>
              </w:rPr>
              <w:t>You can apply for an exemption to creating a boundary fence where</w:t>
            </w:r>
            <w:r>
              <w:rPr>
                <w:sz w:val="16"/>
              </w:rPr>
              <w:t xml:space="preserve"> t</w:t>
            </w:r>
            <w:r w:rsidRPr="00D458A8">
              <w:rPr>
                <w:sz w:val="16"/>
              </w:rPr>
              <w:t>here is a physical barrier, such as deep waterbody or steep ridgeline that prevents cattle from straying beyond the authority area; or</w:t>
            </w:r>
            <w:r>
              <w:rPr>
                <w:sz w:val="16"/>
              </w:rPr>
              <w:t xml:space="preserve"> you al</w:t>
            </w:r>
            <w:r w:rsidRPr="00D458A8">
              <w:rPr>
                <w:sz w:val="16"/>
              </w:rPr>
              <w:t>so ha</w:t>
            </w:r>
            <w:r>
              <w:rPr>
                <w:sz w:val="16"/>
              </w:rPr>
              <w:t>ve</w:t>
            </w:r>
            <w:r w:rsidRPr="00D458A8">
              <w:rPr>
                <w:sz w:val="16"/>
              </w:rPr>
              <w:t xml:space="preserve"> grazing rights over adjacent land</w:t>
            </w:r>
            <w:r>
              <w:rPr>
                <w:sz w:val="16"/>
              </w:rPr>
              <w:t>.</w:t>
            </w:r>
          </w:p>
          <w:p w14:paraId="701B320F" w14:textId="77777777" w:rsidR="000845AD" w:rsidRDefault="000845AD" w:rsidP="00BA1FC4">
            <w:pPr>
              <w:pStyle w:val="textnormal"/>
            </w:pPr>
          </w:p>
          <w:p w14:paraId="5E5C666E" w14:textId="77777777" w:rsidR="000845AD" w:rsidRDefault="000845AD" w:rsidP="00BA1FC4">
            <w:pPr>
              <w:pStyle w:val="textnormal"/>
            </w:pPr>
          </w:p>
          <w:p w14:paraId="19D262E7" w14:textId="77777777" w:rsidR="000845AD" w:rsidRDefault="000845AD" w:rsidP="00BA1FC4">
            <w:pPr>
              <w:pStyle w:val="textnormal"/>
            </w:pPr>
          </w:p>
          <w:p w14:paraId="372902B3" w14:textId="77777777" w:rsidR="000845AD" w:rsidRDefault="000845AD" w:rsidP="00BA1FC4">
            <w:pPr>
              <w:pStyle w:val="textnormal"/>
            </w:pPr>
          </w:p>
          <w:p w14:paraId="3B594B25" w14:textId="77777777" w:rsidR="003319BD" w:rsidRDefault="003319BD" w:rsidP="00BA1FC4">
            <w:pPr>
              <w:pStyle w:val="textnormal"/>
            </w:pPr>
          </w:p>
          <w:p w14:paraId="6BA4942B" w14:textId="77777777" w:rsidR="003319BD" w:rsidRDefault="003319BD" w:rsidP="00BA1FC4">
            <w:pPr>
              <w:pStyle w:val="textnormal"/>
            </w:pPr>
          </w:p>
          <w:p w14:paraId="23D52BA3" w14:textId="77777777" w:rsidR="00442122" w:rsidRDefault="00442122" w:rsidP="00BA1FC4">
            <w:pPr>
              <w:pStyle w:val="textnormal"/>
            </w:pPr>
          </w:p>
          <w:p w14:paraId="43F7C2FD" w14:textId="77777777" w:rsidR="000845AD" w:rsidRPr="00A16B0D" w:rsidRDefault="00F650AF" w:rsidP="00BA1FC4">
            <w:pPr>
              <w:rPr>
                <w:sz w:val="16"/>
              </w:rPr>
            </w:pPr>
            <w:r>
              <w:rPr>
                <w:sz w:val="16"/>
              </w:rPr>
              <w:t xml:space="preserve">Complete this section of the application form if the ancillary activity includes a proposal to undertake non-routine clearing, </w:t>
            </w:r>
            <w:r w:rsidR="002A5777">
              <w:rPr>
                <w:sz w:val="16"/>
              </w:rPr>
              <w:t xml:space="preserve">vegetation </w:t>
            </w:r>
            <w:r w:rsidR="002A5777">
              <w:rPr>
                <w:sz w:val="16"/>
              </w:rPr>
              <w:lastRenderedPageBreak/>
              <w:t>management</w:t>
            </w:r>
            <w:r>
              <w:rPr>
                <w:sz w:val="16"/>
              </w:rPr>
              <w:t xml:space="preserve"> not recognised in the PRMP for the grazing authority or clearing of declared weeds.</w:t>
            </w:r>
          </w:p>
          <w:p w14:paraId="13003549" w14:textId="77777777" w:rsidR="000845AD" w:rsidRDefault="000845AD" w:rsidP="00BA1FC4">
            <w:pPr>
              <w:pStyle w:val="textnormal"/>
            </w:pPr>
          </w:p>
          <w:p w14:paraId="0A08EF0A" w14:textId="77777777" w:rsidR="00442122" w:rsidRDefault="00442122" w:rsidP="00BA1FC4">
            <w:pPr>
              <w:pStyle w:val="textnormal"/>
            </w:pPr>
          </w:p>
          <w:p w14:paraId="13C70AFB" w14:textId="77777777" w:rsidR="000845AD" w:rsidRPr="00A77AED" w:rsidRDefault="00F650AF" w:rsidP="00BA1FC4">
            <w:pPr>
              <w:pStyle w:val="textnormal"/>
              <w:rPr>
                <w:sz w:val="16"/>
              </w:rPr>
            </w:pPr>
            <w:r w:rsidRPr="00A77AED">
              <w:rPr>
                <w:sz w:val="16"/>
              </w:rPr>
              <w:t>If yes, approval is not required</w:t>
            </w:r>
            <w:r>
              <w:rPr>
                <w:sz w:val="16"/>
              </w:rPr>
              <w:t>.</w:t>
            </w:r>
          </w:p>
          <w:p w14:paraId="55FD0970" w14:textId="77777777" w:rsidR="000845AD" w:rsidRDefault="000845AD" w:rsidP="00BA1FC4">
            <w:pPr>
              <w:pStyle w:val="textnormal"/>
            </w:pPr>
          </w:p>
          <w:p w14:paraId="675FE7C0" w14:textId="77777777" w:rsidR="000845AD" w:rsidRDefault="000845AD" w:rsidP="00BA1FC4">
            <w:pPr>
              <w:pStyle w:val="textnormal"/>
            </w:pPr>
          </w:p>
          <w:p w14:paraId="654A9753" w14:textId="77777777" w:rsidR="000845AD" w:rsidRDefault="000845AD" w:rsidP="00BA1FC4">
            <w:pPr>
              <w:pStyle w:val="textnormal"/>
            </w:pPr>
          </w:p>
          <w:p w14:paraId="799C3E8A" w14:textId="77777777" w:rsidR="000845AD" w:rsidRDefault="000845AD" w:rsidP="00BA1FC4">
            <w:pPr>
              <w:pStyle w:val="textnormal"/>
            </w:pPr>
          </w:p>
          <w:p w14:paraId="7A1829D8" w14:textId="77777777" w:rsidR="000845AD" w:rsidRDefault="000845AD" w:rsidP="00BA1FC4">
            <w:pPr>
              <w:pStyle w:val="textnormal"/>
            </w:pPr>
          </w:p>
          <w:p w14:paraId="0C0A2B19" w14:textId="77777777" w:rsidR="000845AD" w:rsidRDefault="000845AD" w:rsidP="00BA1FC4">
            <w:pPr>
              <w:pStyle w:val="textnormal"/>
            </w:pPr>
          </w:p>
          <w:p w14:paraId="7D2419A6" w14:textId="77777777" w:rsidR="000845AD" w:rsidRDefault="000845AD" w:rsidP="00BA1FC4">
            <w:pPr>
              <w:pStyle w:val="textnormal"/>
            </w:pPr>
          </w:p>
          <w:p w14:paraId="6CF8DEA7" w14:textId="77777777" w:rsidR="003319BD" w:rsidRDefault="003319BD" w:rsidP="00BA1FC4">
            <w:pPr>
              <w:pStyle w:val="textnormal"/>
              <w:rPr>
                <w:sz w:val="16"/>
              </w:rPr>
            </w:pPr>
          </w:p>
          <w:p w14:paraId="2282957F" w14:textId="77777777" w:rsidR="003319BD" w:rsidRDefault="003319BD" w:rsidP="00BA1FC4">
            <w:pPr>
              <w:pStyle w:val="textnormal"/>
              <w:rPr>
                <w:sz w:val="16"/>
              </w:rPr>
            </w:pPr>
          </w:p>
          <w:p w14:paraId="06ADE11D" w14:textId="77777777" w:rsidR="003319BD" w:rsidRDefault="003319BD" w:rsidP="00BA1FC4">
            <w:pPr>
              <w:pStyle w:val="textnormal"/>
              <w:rPr>
                <w:sz w:val="16"/>
              </w:rPr>
            </w:pPr>
          </w:p>
          <w:p w14:paraId="57A1BCF2" w14:textId="77777777" w:rsidR="000845AD" w:rsidRPr="00A77AED" w:rsidRDefault="00F650AF" w:rsidP="00BA1FC4">
            <w:pPr>
              <w:pStyle w:val="textnormal"/>
              <w:rPr>
                <w:sz w:val="16"/>
              </w:rPr>
            </w:pPr>
            <w:r w:rsidRPr="00A77AED">
              <w:rPr>
                <w:sz w:val="16"/>
              </w:rPr>
              <w:t>If yes, provide details</w:t>
            </w:r>
            <w:r>
              <w:rPr>
                <w:sz w:val="16"/>
              </w:rPr>
              <w:t>.</w:t>
            </w:r>
          </w:p>
          <w:p w14:paraId="72DA7E95" w14:textId="77777777" w:rsidR="000845AD" w:rsidRDefault="000845AD" w:rsidP="00BA1FC4">
            <w:pPr>
              <w:pStyle w:val="textnormal"/>
            </w:pPr>
          </w:p>
          <w:p w14:paraId="4336FED5" w14:textId="77777777" w:rsidR="000845AD" w:rsidRDefault="000845AD" w:rsidP="00BA1FC4">
            <w:pPr>
              <w:pStyle w:val="textnormal"/>
            </w:pPr>
          </w:p>
          <w:p w14:paraId="2FDB1004" w14:textId="77777777" w:rsidR="000845AD" w:rsidRDefault="000845AD" w:rsidP="00BA1FC4">
            <w:pPr>
              <w:pStyle w:val="textnormal"/>
            </w:pPr>
          </w:p>
          <w:p w14:paraId="02022CBE" w14:textId="77777777" w:rsidR="000845AD" w:rsidRDefault="000845AD" w:rsidP="00BA1FC4">
            <w:pPr>
              <w:pStyle w:val="textnormal"/>
            </w:pPr>
          </w:p>
          <w:p w14:paraId="287B2CD9" w14:textId="77777777" w:rsidR="000845AD" w:rsidRDefault="000845AD" w:rsidP="00BA1FC4">
            <w:pPr>
              <w:pStyle w:val="textnormal"/>
            </w:pPr>
          </w:p>
          <w:p w14:paraId="187440AD" w14:textId="77777777" w:rsidR="006D418F" w:rsidRDefault="006D418F" w:rsidP="00BA1FC4">
            <w:pPr>
              <w:pStyle w:val="textnormal"/>
            </w:pPr>
          </w:p>
          <w:p w14:paraId="3EE1EE09" w14:textId="77777777" w:rsidR="000845AD" w:rsidRPr="00A16B0D" w:rsidRDefault="00F650AF" w:rsidP="00BA1FC4">
            <w:pPr>
              <w:rPr>
                <w:sz w:val="16"/>
              </w:rPr>
            </w:pPr>
            <w:r>
              <w:rPr>
                <w:sz w:val="16"/>
              </w:rPr>
              <w:t>Complete this section of the application form if the ancillary activity includes a proposal to conduct burning operations in the grazing authority area. Burning operations should also be outlined in your PRMP.</w:t>
            </w:r>
          </w:p>
          <w:p w14:paraId="7C75AA27" w14:textId="77777777" w:rsidR="000845AD" w:rsidRDefault="000845AD" w:rsidP="00BA1FC4">
            <w:pPr>
              <w:rPr>
                <w:sz w:val="16"/>
              </w:rPr>
            </w:pPr>
          </w:p>
          <w:p w14:paraId="490DA708" w14:textId="77777777" w:rsidR="000845AD" w:rsidRDefault="000845AD" w:rsidP="00BA1FC4">
            <w:pPr>
              <w:rPr>
                <w:sz w:val="16"/>
              </w:rPr>
            </w:pPr>
          </w:p>
          <w:p w14:paraId="2BCDCA54" w14:textId="77777777" w:rsidR="000845AD" w:rsidRDefault="000845AD" w:rsidP="004E52AB">
            <w:pPr>
              <w:pStyle w:val="textnormal"/>
            </w:pPr>
          </w:p>
          <w:p w14:paraId="10D7CBFD" w14:textId="77777777" w:rsidR="000845AD" w:rsidRDefault="000845AD" w:rsidP="004E52AB">
            <w:pPr>
              <w:pStyle w:val="textnormal"/>
            </w:pPr>
          </w:p>
          <w:p w14:paraId="41B969B9" w14:textId="77777777" w:rsidR="000845AD" w:rsidRDefault="000845AD" w:rsidP="004E52AB">
            <w:pPr>
              <w:pStyle w:val="textnormal"/>
            </w:pPr>
          </w:p>
          <w:p w14:paraId="0119BC9F" w14:textId="77777777" w:rsidR="000845AD" w:rsidRDefault="000845AD" w:rsidP="004E52AB">
            <w:pPr>
              <w:pStyle w:val="textnormal"/>
            </w:pPr>
          </w:p>
          <w:p w14:paraId="5365CE24" w14:textId="77777777" w:rsidR="000845AD" w:rsidRDefault="000845AD" w:rsidP="004E52AB">
            <w:pPr>
              <w:pStyle w:val="textnormal"/>
            </w:pPr>
          </w:p>
          <w:p w14:paraId="03A225A2" w14:textId="77777777" w:rsidR="000845AD" w:rsidRDefault="000845AD" w:rsidP="004E52AB">
            <w:pPr>
              <w:pStyle w:val="textnormal"/>
            </w:pPr>
          </w:p>
          <w:p w14:paraId="7E8A5BAA" w14:textId="77777777" w:rsidR="000845AD" w:rsidRDefault="000845AD" w:rsidP="004E52AB">
            <w:pPr>
              <w:pStyle w:val="textnormal"/>
            </w:pPr>
          </w:p>
          <w:p w14:paraId="1CEB8238" w14:textId="77777777" w:rsidR="000845AD" w:rsidRDefault="000845AD" w:rsidP="004E52AB">
            <w:pPr>
              <w:pStyle w:val="textnormal"/>
            </w:pPr>
          </w:p>
          <w:p w14:paraId="11EF62C2" w14:textId="77777777" w:rsidR="000845AD" w:rsidRDefault="000845AD" w:rsidP="004E52AB">
            <w:pPr>
              <w:pStyle w:val="textnormal"/>
            </w:pPr>
          </w:p>
          <w:p w14:paraId="27AC59BC" w14:textId="77777777" w:rsidR="000845AD" w:rsidRPr="00A16B0D" w:rsidRDefault="00F650AF" w:rsidP="00BA1FC4">
            <w:pPr>
              <w:rPr>
                <w:sz w:val="16"/>
              </w:rPr>
            </w:pPr>
            <w:r>
              <w:rPr>
                <w:sz w:val="16"/>
              </w:rPr>
              <w:t>Complete this section of the application form if the ancillary activity includes a proposal to introduce non-grazing related domestic animals or non-native plants.</w:t>
            </w:r>
          </w:p>
          <w:p w14:paraId="19FB500D" w14:textId="77777777" w:rsidR="000845AD" w:rsidRPr="00442122" w:rsidRDefault="000845AD" w:rsidP="00442122">
            <w:pPr>
              <w:pStyle w:val="textnormal"/>
            </w:pPr>
          </w:p>
          <w:p w14:paraId="593AB287" w14:textId="77777777" w:rsidR="000845AD" w:rsidRPr="00442122" w:rsidRDefault="000845AD" w:rsidP="00442122">
            <w:pPr>
              <w:pStyle w:val="textnormal"/>
            </w:pPr>
          </w:p>
          <w:p w14:paraId="3BDFBA89" w14:textId="77777777" w:rsidR="000845AD" w:rsidRPr="00442122" w:rsidRDefault="000845AD" w:rsidP="00442122">
            <w:pPr>
              <w:pStyle w:val="textnormal"/>
            </w:pPr>
          </w:p>
          <w:p w14:paraId="1103FD47" w14:textId="77777777" w:rsidR="000845AD" w:rsidRPr="00442122" w:rsidRDefault="000845AD" w:rsidP="00442122">
            <w:pPr>
              <w:pStyle w:val="textnormal"/>
            </w:pPr>
          </w:p>
          <w:p w14:paraId="611848A9" w14:textId="77777777" w:rsidR="000845AD" w:rsidRPr="00442122" w:rsidRDefault="000845AD" w:rsidP="00442122">
            <w:pPr>
              <w:pStyle w:val="textnormal"/>
            </w:pPr>
          </w:p>
          <w:p w14:paraId="7BA85A40" w14:textId="77777777" w:rsidR="000845AD" w:rsidRPr="00442122" w:rsidRDefault="000845AD" w:rsidP="00442122">
            <w:pPr>
              <w:pStyle w:val="textnormal"/>
            </w:pPr>
          </w:p>
          <w:p w14:paraId="049B47CF" w14:textId="77777777" w:rsidR="000845AD" w:rsidRDefault="000845AD" w:rsidP="00E20A30">
            <w:pPr>
              <w:pStyle w:val="textnormal"/>
            </w:pPr>
          </w:p>
          <w:p w14:paraId="541E7BBB" w14:textId="77777777" w:rsidR="008552AF" w:rsidRDefault="008552AF" w:rsidP="00E20A30">
            <w:pPr>
              <w:pStyle w:val="textnormal"/>
            </w:pPr>
          </w:p>
          <w:p w14:paraId="307DA33B" w14:textId="77777777" w:rsidR="000845AD" w:rsidRDefault="000845AD" w:rsidP="00E20A30">
            <w:pPr>
              <w:pStyle w:val="textnormal"/>
            </w:pPr>
          </w:p>
          <w:p w14:paraId="5EEBD04B" w14:textId="77777777" w:rsidR="000845AD" w:rsidRPr="006C0657" w:rsidRDefault="00F650AF" w:rsidP="006C0657">
            <w:pPr>
              <w:rPr>
                <w:sz w:val="16"/>
              </w:rPr>
            </w:pPr>
            <w:r w:rsidRPr="006C0657">
              <w:rPr>
                <w:sz w:val="16"/>
              </w:rPr>
              <w:t>Complete this section of the application form if the ancillary activity is to remove, alter or use an existing QPWS&amp;P asset</w:t>
            </w:r>
            <w:r>
              <w:rPr>
                <w:sz w:val="16"/>
              </w:rPr>
              <w:t>.</w:t>
            </w:r>
          </w:p>
          <w:p w14:paraId="17A2C07D" w14:textId="77777777" w:rsidR="000845AD" w:rsidRDefault="000845AD" w:rsidP="00475238">
            <w:pPr>
              <w:pStyle w:val="textnormal"/>
            </w:pPr>
          </w:p>
          <w:p w14:paraId="59BF3CD2" w14:textId="77777777" w:rsidR="000845AD" w:rsidRDefault="000845AD" w:rsidP="00475238">
            <w:pPr>
              <w:pStyle w:val="textnormal"/>
            </w:pPr>
          </w:p>
          <w:p w14:paraId="188D3416" w14:textId="77777777" w:rsidR="000845AD" w:rsidRDefault="000845AD" w:rsidP="00475238">
            <w:pPr>
              <w:pStyle w:val="textnormal"/>
            </w:pPr>
          </w:p>
          <w:p w14:paraId="7C13E3C4" w14:textId="77777777" w:rsidR="000845AD" w:rsidRDefault="000845AD" w:rsidP="00475238">
            <w:pPr>
              <w:pStyle w:val="textnormal"/>
            </w:pPr>
          </w:p>
          <w:p w14:paraId="2215C3C0" w14:textId="77777777" w:rsidR="000845AD" w:rsidRDefault="000845AD" w:rsidP="00475238">
            <w:pPr>
              <w:pStyle w:val="textnormal"/>
            </w:pPr>
          </w:p>
          <w:p w14:paraId="380365CE" w14:textId="77777777" w:rsidR="000845AD" w:rsidRDefault="000845AD" w:rsidP="00475238">
            <w:pPr>
              <w:pStyle w:val="textnormal"/>
            </w:pPr>
          </w:p>
          <w:p w14:paraId="75656D7E" w14:textId="77777777" w:rsidR="000845AD" w:rsidRDefault="000845AD" w:rsidP="00475238">
            <w:pPr>
              <w:pStyle w:val="textnormal"/>
            </w:pPr>
          </w:p>
          <w:p w14:paraId="4F267CEC" w14:textId="77777777" w:rsidR="000845AD" w:rsidRDefault="000845AD" w:rsidP="00475238">
            <w:pPr>
              <w:pStyle w:val="textnormal"/>
            </w:pPr>
          </w:p>
          <w:p w14:paraId="12935735" w14:textId="77777777" w:rsidR="000845AD" w:rsidRDefault="000845AD" w:rsidP="00475238">
            <w:pPr>
              <w:pStyle w:val="textnormal"/>
            </w:pPr>
          </w:p>
          <w:p w14:paraId="39854E31" w14:textId="77777777" w:rsidR="006D418F" w:rsidRDefault="006D418F" w:rsidP="00475238">
            <w:pPr>
              <w:pStyle w:val="textnormal"/>
            </w:pPr>
          </w:p>
          <w:p w14:paraId="4A1581A5" w14:textId="77777777" w:rsidR="006D418F" w:rsidRDefault="006D418F" w:rsidP="00475238">
            <w:pPr>
              <w:pStyle w:val="textnormal"/>
            </w:pPr>
          </w:p>
          <w:p w14:paraId="361B7A99" w14:textId="77777777" w:rsidR="000845AD" w:rsidRDefault="00F650AF" w:rsidP="004D765E">
            <w:pPr>
              <w:rPr>
                <w:sz w:val="16"/>
              </w:rPr>
            </w:pPr>
            <w:r>
              <w:rPr>
                <w:sz w:val="16"/>
              </w:rPr>
              <w:t>Complete this section of the application form if the ancillary activity includes a proposal to undertake pest control activities.</w:t>
            </w:r>
            <w:r w:rsidR="00107493">
              <w:rPr>
                <w:sz w:val="16"/>
              </w:rPr>
              <w:t xml:space="preserve"> The local government can provide details on the pest</w:t>
            </w:r>
            <w:r w:rsidR="004C676C">
              <w:rPr>
                <w:sz w:val="16"/>
              </w:rPr>
              <w:t>s</w:t>
            </w:r>
            <w:r w:rsidR="00107493">
              <w:rPr>
                <w:sz w:val="16"/>
              </w:rPr>
              <w:t xml:space="preserve"> identified in th</w:t>
            </w:r>
            <w:r w:rsidR="00212CE6">
              <w:rPr>
                <w:sz w:val="16"/>
              </w:rPr>
              <w:t>e</w:t>
            </w:r>
            <w:r w:rsidR="00107493">
              <w:rPr>
                <w:sz w:val="16"/>
              </w:rPr>
              <w:t xml:space="preserve"> Biosecurity Plan</w:t>
            </w:r>
            <w:r w:rsidR="00212CE6">
              <w:rPr>
                <w:sz w:val="16"/>
              </w:rPr>
              <w:t xml:space="preserve"> for the area</w:t>
            </w:r>
            <w:r w:rsidR="00107493">
              <w:rPr>
                <w:sz w:val="16"/>
              </w:rPr>
              <w:t>.</w:t>
            </w:r>
          </w:p>
          <w:p w14:paraId="573B0963" w14:textId="77777777" w:rsidR="000845AD" w:rsidRDefault="000845AD" w:rsidP="004D765E">
            <w:pPr>
              <w:pStyle w:val="textnormal"/>
            </w:pPr>
          </w:p>
          <w:p w14:paraId="0EE3F196" w14:textId="77777777" w:rsidR="000845AD" w:rsidRDefault="000845AD" w:rsidP="004D765E">
            <w:pPr>
              <w:pStyle w:val="textnormal"/>
            </w:pPr>
          </w:p>
          <w:p w14:paraId="59B7BA11" w14:textId="77777777" w:rsidR="000845AD" w:rsidRDefault="000845AD" w:rsidP="004D765E">
            <w:pPr>
              <w:pStyle w:val="textnormal"/>
            </w:pPr>
          </w:p>
          <w:p w14:paraId="786A0F50" w14:textId="77777777" w:rsidR="000845AD" w:rsidRDefault="000845AD" w:rsidP="004D765E">
            <w:pPr>
              <w:pStyle w:val="textnormal"/>
            </w:pPr>
          </w:p>
          <w:p w14:paraId="17DA7AE8" w14:textId="77777777" w:rsidR="000845AD" w:rsidRDefault="000845AD" w:rsidP="004D765E">
            <w:pPr>
              <w:pStyle w:val="textnormal"/>
            </w:pPr>
          </w:p>
          <w:p w14:paraId="33A9E016" w14:textId="77777777" w:rsidR="000845AD" w:rsidRDefault="000845AD" w:rsidP="004D765E">
            <w:pPr>
              <w:pStyle w:val="textnormal"/>
            </w:pPr>
          </w:p>
          <w:p w14:paraId="1706829D" w14:textId="77777777" w:rsidR="000845AD" w:rsidRDefault="000845AD" w:rsidP="004D765E">
            <w:pPr>
              <w:pStyle w:val="textnormal"/>
            </w:pPr>
          </w:p>
          <w:p w14:paraId="6FCD739C" w14:textId="77777777" w:rsidR="000845AD" w:rsidRDefault="000845AD" w:rsidP="004D765E">
            <w:pPr>
              <w:pStyle w:val="textnormal"/>
            </w:pPr>
          </w:p>
          <w:p w14:paraId="37D918D0" w14:textId="77777777" w:rsidR="000845AD" w:rsidRDefault="000845AD" w:rsidP="004D765E">
            <w:pPr>
              <w:pStyle w:val="textnormal"/>
            </w:pPr>
          </w:p>
          <w:p w14:paraId="1E99C832" w14:textId="77777777" w:rsidR="00442122" w:rsidRDefault="00442122" w:rsidP="004D765E">
            <w:pPr>
              <w:pStyle w:val="textnormal"/>
            </w:pPr>
          </w:p>
          <w:p w14:paraId="0CA1D778" w14:textId="77777777" w:rsidR="000845AD" w:rsidRDefault="000845AD" w:rsidP="004D765E">
            <w:pPr>
              <w:rPr>
                <w:sz w:val="16"/>
              </w:rPr>
            </w:pPr>
          </w:p>
          <w:p w14:paraId="37D3DE00" w14:textId="77777777" w:rsidR="000845AD" w:rsidRDefault="00F650AF" w:rsidP="004D765E">
            <w:pPr>
              <w:rPr>
                <w:sz w:val="16"/>
              </w:rPr>
            </w:pPr>
            <w:r>
              <w:rPr>
                <w:sz w:val="16"/>
              </w:rPr>
              <w:t xml:space="preserve">Complete this section of the application form if the ancillary activity requires the use of firearms. </w:t>
            </w:r>
            <w:r w:rsidR="00FA72A6">
              <w:rPr>
                <w:sz w:val="16"/>
              </w:rPr>
              <w:t>Note that this is not your application to use firearms, a separate application and approval is required. QPWS&amp;P will send you additiona</w:t>
            </w:r>
            <w:r w:rsidR="00C23B33">
              <w:rPr>
                <w:sz w:val="16"/>
              </w:rPr>
              <w:t xml:space="preserve">l materials and </w:t>
            </w:r>
            <w:proofErr w:type="gramStart"/>
            <w:r w:rsidR="00C23B33">
              <w:rPr>
                <w:sz w:val="16"/>
              </w:rPr>
              <w:t>information</w:t>
            </w:r>
            <w:proofErr w:type="gramEnd"/>
          </w:p>
          <w:p w14:paraId="55F883CF" w14:textId="77777777" w:rsidR="000845AD" w:rsidRPr="00442122" w:rsidRDefault="000845AD" w:rsidP="00442122">
            <w:pPr>
              <w:pStyle w:val="textnormal"/>
            </w:pPr>
          </w:p>
          <w:p w14:paraId="39E585EC" w14:textId="77777777" w:rsidR="000845AD" w:rsidRPr="00442122" w:rsidRDefault="000845AD" w:rsidP="00442122">
            <w:pPr>
              <w:pStyle w:val="textnormal"/>
            </w:pPr>
          </w:p>
          <w:p w14:paraId="354F93E3" w14:textId="77777777" w:rsidR="000845AD" w:rsidRPr="00442122" w:rsidRDefault="000845AD" w:rsidP="00442122">
            <w:pPr>
              <w:pStyle w:val="textnormal"/>
            </w:pPr>
          </w:p>
          <w:p w14:paraId="48E94D8C" w14:textId="77777777" w:rsidR="000845AD" w:rsidRDefault="00F650AF" w:rsidP="004D765E">
            <w:pPr>
              <w:rPr>
                <w:sz w:val="16"/>
              </w:rPr>
            </w:pPr>
            <w:r w:rsidRPr="00BC1C5C">
              <w:rPr>
                <w:sz w:val="16"/>
              </w:rPr>
              <w:t>Person(s) authorised to carry and use firearms must be appropriately qualified and licenced. QPWS&amp;P will only authorise the use of Category A and B weapons. Category H weapons (handguns) will not be permitted under any circumstances.</w:t>
            </w:r>
          </w:p>
          <w:p w14:paraId="3950C4C8" w14:textId="77777777" w:rsidR="000845AD" w:rsidRPr="00442122" w:rsidRDefault="000845AD" w:rsidP="00442122">
            <w:pPr>
              <w:pStyle w:val="textnormal"/>
            </w:pPr>
          </w:p>
          <w:p w14:paraId="6A9A0D16" w14:textId="77777777" w:rsidR="000845AD" w:rsidRPr="00442122" w:rsidRDefault="000845AD" w:rsidP="00442122">
            <w:pPr>
              <w:pStyle w:val="textnormal"/>
            </w:pPr>
          </w:p>
          <w:p w14:paraId="32F4FC6E" w14:textId="77777777" w:rsidR="000845AD" w:rsidRPr="00442122" w:rsidRDefault="000845AD" w:rsidP="00442122">
            <w:pPr>
              <w:pStyle w:val="textnormal"/>
            </w:pPr>
          </w:p>
          <w:p w14:paraId="7B84CFF7" w14:textId="77777777" w:rsidR="00105128" w:rsidRPr="00442122" w:rsidRDefault="00105128" w:rsidP="00442122">
            <w:pPr>
              <w:pStyle w:val="textnormal"/>
            </w:pPr>
          </w:p>
          <w:p w14:paraId="312B25ED" w14:textId="77777777" w:rsidR="00105128" w:rsidRPr="00442122" w:rsidRDefault="00105128" w:rsidP="00442122">
            <w:pPr>
              <w:pStyle w:val="textnormal"/>
            </w:pPr>
          </w:p>
          <w:p w14:paraId="5F5ABDDA" w14:textId="77777777" w:rsidR="00105128" w:rsidRPr="00442122" w:rsidRDefault="00105128" w:rsidP="00442122">
            <w:pPr>
              <w:pStyle w:val="textnormal"/>
            </w:pPr>
          </w:p>
          <w:p w14:paraId="37323C59" w14:textId="77777777" w:rsidR="00E81AB0" w:rsidRDefault="00E81AB0" w:rsidP="00E81AB0">
            <w:pPr>
              <w:pStyle w:val="textnormal"/>
            </w:pPr>
          </w:p>
          <w:p w14:paraId="1D41E83E" w14:textId="77777777" w:rsidR="00C86D06" w:rsidRPr="00D406D3" w:rsidRDefault="00F650AF" w:rsidP="00364871">
            <w:pPr>
              <w:rPr>
                <w:sz w:val="16"/>
                <w:szCs w:val="16"/>
              </w:rPr>
            </w:pPr>
            <w:r w:rsidRPr="00D406D3">
              <w:rPr>
                <w:sz w:val="16"/>
                <w:szCs w:val="16"/>
              </w:rPr>
              <w:t>If you have employees</w:t>
            </w:r>
            <w:r w:rsidR="00EA16B8">
              <w:rPr>
                <w:sz w:val="16"/>
                <w:szCs w:val="16"/>
              </w:rPr>
              <w:t xml:space="preserve"> or contractors</w:t>
            </w:r>
            <w:r w:rsidRPr="00D406D3">
              <w:rPr>
                <w:sz w:val="16"/>
                <w:szCs w:val="16"/>
              </w:rPr>
              <w:t xml:space="preserve"> </w:t>
            </w:r>
            <w:r w:rsidR="00E81AB0">
              <w:rPr>
                <w:sz w:val="16"/>
                <w:szCs w:val="16"/>
              </w:rPr>
              <w:t>to be authorised for firearms use, y</w:t>
            </w:r>
            <w:r w:rsidR="00021D8F" w:rsidRPr="00D406D3">
              <w:rPr>
                <w:sz w:val="16"/>
                <w:szCs w:val="16"/>
              </w:rPr>
              <w:t xml:space="preserve">ou must hold Worker’s </w:t>
            </w:r>
            <w:r w:rsidR="00364871" w:rsidRPr="00D406D3">
              <w:rPr>
                <w:sz w:val="16"/>
                <w:szCs w:val="16"/>
              </w:rPr>
              <w:t>C</w:t>
            </w:r>
            <w:r w:rsidR="00021D8F" w:rsidRPr="00D406D3">
              <w:rPr>
                <w:sz w:val="16"/>
                <w:szCs w:val="16"/>
              </w:rPr>
              <w:t xml:space="preserve">ompensation </w:t>
            </w:r>
            <w:r w:rsidR="00364871" w:rsidRPr="00D406D3">
              <w:rPr>
                <w:sz w:val="16"/>
                <w:szCs w:val="16"/>
              </w:rPr>
              <w:t>Insurance</w:t>
            </w:r>
            <w:r w:rsidR="00E81AB0">
              <w:rPr>
                <w:sz w:val="16"/>
                <w:szCs w:val="16"/>
              </w:rPr>
              <w:t xml:space="preserve">. </w:t>
            </w:r>
          </w:p>
          <w:p w14:paraId="04775810" w14:textId="77777777" w:rsidR="00C86D06" w:rsidRPr="007261B3" w:rsidRDefault="00C86D06" w:rsidP="007261B3">
            <w:pPr>
              <w:pStyle w:val="textnormal"/>
            </w:pPr>
          </w:p>
          <w:p w14:paraId="717A0080" w14:textId="77777777" w:rsidR="00C86D06" w:rsidRPr="007261B3" w:rsidRDefault="00C86D06" w:rsidP="007261B3">
            <w:pPr>
              <w:pStyle w:val="textnormal"/>
            </w:pPr>
          </w:p>
          <w:p w14:paraId="70723285" w14:textId="77777777" w:rsidR="000845AD" w:rsidRPr="007261B3" w:rsidRDefault="000845AD" w:rsidP="007261B3">
            <w:pPr>
              <w:pStyle w:val="textnormal"/>
            </w:pPr>
          </w:p>
          <w:p w14:paraId="68091A9D" w14:textId="77777777" w:rsidR="000845AD" w:rsidRDefault="00F650AF" w:rsidP="004D765E">
            <w:r>
              <w:rPr>
                <w:sz w:val="16"/>
              </w:rPr>
              <w:t>Complete this section of the application form i</w:t>
            </w:r>
            <w:r w:rsidR="004C676C">
              <w:rPr>
                <w:sz w:val="16"/>
              </w:rPr>
              <w:t>f</w:t>
            </w:r>
            <w:r>
              <w:rPr>
                <w:sz w:val="16"/>
              </w:rPr>
              <w:t xml:space="preserve"> the ancillary activity is the disposal of rubbish.</w:t>
            </w:r>
          </w:p>
          <w:p w14:paraId="404EF471" w14:textId="77777777" w:rsidR="002C5858" w:rsidRDefault="002C5858" w:rsidP="002C5858">
            <w:pPr>
              <w:pStyle w:val="textnormal"/>
            </w:pPr>
          </w:p>
          <w:p w14:paraId="3004731C" w14:textId="77777777" w:rsidR="002C5858" w:rsidRDefault="002C5858" w:rsidP="002C5858">
            <w:pPr>
              <w:pStyle w:val="textnormal"/>
            </w:pPr>
          </w:p>
          <w:p w14:paraId="35C0CDC4" w14:textId="77777777" w:rsidR="002C5858" w:rsidRPr="002C5858" w:rsidRDefault="002C5858" w:rsidP="002C5858">
            <w:pPr>
              <w:pStyle w:val="textnormal"/>
            </w:pPr>
          </w:p>
        </w:tc>
        <w:tc>
          <w:tcPr>
            <w:tcW w:w="429" w:type="dxa"/>
            <w:tcBorders>
              <w:top w:val="nil"/>
              <w:left w:val="nil"/>
              <w:bottom w:val="nil"/>
              <w:right w:val="nil"/>
            </w:tcBorders>
          </w:tcPr>
          <w:p w14:paraId="40A2B4D1" w14:textId="77777777" w:rsidR="000845AD" w:rsidRDefault="000845AD">
            <w:pPr>
              <w:pStyle w:val="Heading1num"/>
              <w:spacing w:before="0" w:after="0"/>
            </w:pPr>
          </w:p>
        </w:tc>
        <w:tc>
          <w:tcPr>
            <w:tcW w:w="6804" w:type="dxa"/>
            <w:tcBorders>
              <w:top w:val="nil"/>
              <w:left w:val="nil"/>
              <w:bottom w:val="nil"/>
              <w:right w:val="nil"/>
            </w:tcBorders>
          </w:tcPr>
          <w:p w14:paraId="3CFF7CE2" w14:textId="77777777" w:rsidR="000845AD" w:rsidRPr="00183C94" w:rsidRDefault="00F650AF" w:rsidP="00590ECB">
            <w:pPr>
              <w:pStyle w:val="Heading1"/>
              <w:numPr>
                <w:ilvl w:val="0"/>
                <w:numId w:val="29"/>
              </w:numPr>
              <w:spacing w:before="120"/>
              <w:jc w:val="both"/>
            </w:pPr>
            <w:r w:rsidRPr="00183C94">
              <w:t xml:space="preserve">Application </w:t>
            </w:r>
            <w:r>
              <w:t>t</w:t>
            </w:r>
            <w:r w:rsidRPr="00183C94">
              <w:t>ype</w:t>
            </w:r>
          </w:p>
          <w:p w14:paraId="3066C477" w14:textId="77777777" w:rsidR="000845AD" w:rsidRPr="000D77D0" w:rsidRDefault="00F650AF" w:rsidP="00590ECB">
            <w:pPr>
              <w:pStyle w:val="textnormal"/>
              <w:spacing w:after="0"/>
              <w:rPr>
                <w:sz w:val="16"/>
                <w:szCs w:val="16"/>
              </w:rPr>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Agistment</w:t>
            </w:r>
          </w:p>
          <w:p w14:paraId="718BE551" w14:textId="77777777" w:rsidR="000845AD" w:rsidRDefault="00F650AF" w:rsidP="00590ECB">
            <w:pPr>
              <w:pStyle w:val="textnormal"/>
              <w:spacing w:after="0"/>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Transfer</w:t>
            </w:r>
          </w:p>
          <w:p w14:paraId="1EE93755" w14:textId="77777777" w:rsidR="000845AD" w:rsidRPr="00F4681F" w:rsidRDefault="00F650AF" w:rsidP="00590ECB">
            <w:pPr>
              <w:pStyle w:val="textnormal"/>
              <w:spacing w:after="0"/>
              <w:rPr>
                <w:sz w:val="16"/>
                <w:szCs w:val="16"/>
              </w:rPr>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Works </w:t>
            </w:r>
            <w:r w:rsidR="00F4681F">
              <w:t xml:space="preserve">and/or clearing </w:t>
            </w:r>
            <w:r>
              <w:t xml:space="preserve">to construct </w:t>
            </w:r>
            <w:r w:rsidR="00D9124C">
              <w:t xml:space="preserve">new </w:t>
            </w:r>
            <w:r>
              <w:t xml:space="preserve">or </w:t>
            </w:r>
            <w:r w:rsidR="00D9124C">
              <w:t xml:space="preserve">alter existing </w:t>
            </w:r>
            <w:r>
              <w:t>improvements</w:t>
            </w:r>
            <w:r w:rsidR="00F4681F">
              <w:t xml:space="preserve"> or </w:t>
            </w:r>
            <w:proofErr w:type="gramStart"/>
            <w:r w:rsidR="00F4681F">
              <w:t>fencing</w:t>
            </w:r>
            <w:proofErr w:type="gramEnd"/>
          </w:p>
          <w:p w14:paraId="73FC88B9" w14:textId="77777777" w:rsidR="000845AD" w:rsidRDefault="00F650AF" w:rsidP="00590ECB">
            <w:pPr>
              <w:pStyle w:val="textnormal"/>
              <w:spacing w:after="0"/>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00AE1BA6">
              <w:t>T</w:t>
            </w:r>
            <w:r>
              <w:t xml:space="preserve">hinning vegetation </w:t>
            </w:r>
            <w:r w:rsidR="00AE1BA6">
              <w:t>for conservation or management purposes</w:t>
            </w:r>
          </w:p>
          <w:p w14:paraId="3A162109" w14:textId="77777777" w:rsidR="000845AD" w:rsidRDefault="00F650AF" w:rsidP="00590ECB">
            <w:pPr>
              <w:pStyle w:val="textnormal"/>
              <w:spacing w:after="0"/>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Conducting burning operations</w:t>
            </w:r>
          </w:p>
          <w:p w14:paraId="7DFE2B9C" w14:textId="77777777" w:rsidR="000845AD" w:rsidRDefault="00F650AF" w:rsidP="00590ECB">
            <w:pPr>
              <w:pStyle w:val="textnormal"/>
              <w:spacing w:after="0"/>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Domestic animals and non-native plants</w:t>
            </w:r>
          </w:p>
          <w:p w14:paraId="1ADBFB9B" w14:textId="77777777" w:rsidR="000845AD" w:rsidRDefault="00F650AF" w:rsidP="00590ECB">
            <w:pPr>
              <w:pStyle w:val="textnormal"/>
              <w:spacing w:after="0"/>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6C0657">
              <w:t xml:space="preserve">Removal, </w:t>
            </w:r>
            <w:proofErr w:type="gramStart"/>
            <w:r w:rsidRPr="006C0657">
              <w:t>alteration</w:t>
            </w:r>
            <w:proofErr w:type="gramEnd"/>
            <w:r w:rsidRPr="006C0657">
              <w:t xml:space="preserve"> or use of existing QPWS&amp;P assets</w:t>
            </w:r>
          </w:p>
          <w:p w14:paraId="04502D92" w14:textId="77777777" w:rsidR="000845AD" w:rsidRDefault="00F650AF" w:rsidP="00590ECB">
            <w:pPr>
              <w:pStyle w:val="textnormal"/>
              <w:spacing w:after="0"/>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Pest management</w:t>
            </w:r>
          </w:p>
          <w:p w14:paraId="12F0FFBA" w14:textId="77777777" w:rsidR="000845AD" w:rsidRDefault="00F650AF" w:rsidP="00590ECB">
            <w:pPr>
              <w:pStyle w:val="textnormal"/>
              <w:spacing w:after="0"/>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Use of firearms</w:t>
            </w:r>
          </w:p>
          <w:p w14:paraId="428F3333" w14:textId="77777777" w:rsidR="000845AD" w:rsidRDefault="00F650AF" w:rsidP="00590ECB">
            <w:pPr>
              <w:pStyle w:val="textnormal"/>
              <w:spacing w:after="0"/>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Disposal of rubbish</w:t>
            </w:r>
          </w:p>
          <w:p w14:paraId="0AAC00F3" w14:textId="77777777" w:rsidR="000845AD" w:rsidRDefault="00F650AF" w:rsidP="00590ECB">
            <w:pPr>
              <w:pStyle w:val="textnormal"/>
              <w:spacing w:after="0"/>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Other: </w:t>
            </w:r>
            <w:r w:rsidRPr="0050361F">
              <w:rPr>
                <w:szCs w:val="20"/>
              </w:rPr>
              <w:t>_____________</w:t>
            </w:r>
          </w:p>
          <w:p w14:paraId="03AD2074" w14:textId="77777777" w:rsidR="000845AD" w:rsidRDefault="000845AD" w:rsidP="00590ECB"/>
          <w:p w14:paraId="23C2C222" w14:textId="77777777" w:rsidR="00AE1BA6" w:rsidRDefault="00F650AF" w:rsidP="00AE1BA6">
            <w:pPr>
              <w:pStyle w:val="textnormal"/>
              <w:spacing w:after="0"/>
              <w:rPr>
                <w:b/>
              </w:rPr>
            </w:pPr>
            <w:r w:rsidRPr="00183C94">
              <w:rPr>
                <w:b/>
              </w:rPr>
              <w:t xml:space="preserve">Provide relevant </w:t>
            </w:r>
            <w:r>
              <w:rPr>
                <w:b/>
              </w:rPr>
              <w:t>permit</w:t>
            </w:r>
            <w:r w:rsidRPr="00183C94">
              <w:rPr>
                <w:b/>
              </w:rPr>
              <w:t xml:space="preserve"> </w:t>
            </w:r>
            <w:r>
              <w:rPr>
                <w:b/>
              </w:rPr>
              <w:t>details – do you hold a stock grazing permit or a lease</w:t>
            </w:r>
            <w:r w:rsidRPr="00183C94">
              <w:rPr>
                <w:b/>
              </w:rPr>
              <w:t>:</w:t>
            </w:r>
          </w:p>
          <w:p w14:paraId="019E4A7A" w14:textId="77777777" w:rsidR="00AE1BA6" w:rsidRPr="000D77D0" w:rsidRDefault="00F650AF" w:rsidP="00AE1BA6">
            <w:pPr>
              <w:pStyle w:val="textnormal"/>
              <w:spacing w:after="0"/>
              <w:rPr>
                <w:sz w:val="16"/>
                <w:szCs w:val="16"/>
              </w:rPr>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Stock grazing permit</w:t>
            </w:r>
          </w:p>
          <w:p w14:paraId="309BDFAC" w14:textId="77777777" w:rsidR="00AE1BA6" w:rsidRDefault="00F650AF" w:rsidP="00AE1BA6">
            <w:pPr>
              <w:pStyle w:val="textnormal"/>
              <w:spacing w:after="0"/>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Lease</w:t>
            </w:r>
          </w:p>
          <w:p w14:paraId="66E0898C" w14:textId="77777777" w:rsidR="00AE1BA6" w:rsidRPr="00782429" w:rsidRDefault="00F650AF" w:rsidP="00AE1BA6">
            <w:pPr>
              <w:pStyle w:val="textnormal"/>
              <w:spacing w:after="0"/>
              <w:rPr>
                <w:sz w:val="16"/>
                <w:szCs w:val="16"/>
              </w:rPr>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Sublease</w:t>
            </w:r>
          </w:p>
          <w:p w14:paraId="4F09B0D0" w14:textId="77777777" w:rsidR="000845AD" w:rsidRDefault="00F650AF" w:rsidP="00590ECB">
            <w:pPr>
              <w:pStyle w:val="textnormal"/>
              <w:rPr>
                <w:sz w:val="16"/>
              </w:rPr>
            </w:pPr>
            <w:r>
              <w:rPr>
                <w:sz w:val="16"/>
              </w:rPr>
              <w:t>Provide</w:t>
            </w:r>
            <w:r w:rsidRPr="00183C94">
              <w:rPr>
                <w:sz w:val="16"/>
              </w:rPr>
              <w:t xml:space="preserve"> the relevant</w:t>
            </w:r>
            <w:r>
              <w:rPr>
                <w:sz w:val="16"/>
              </w:rPr>
              <w:t xml:space="preserve"> stock grazing</w:t>
            </w:r>
            <w:r w:rsidRPr="00183C94">
              <w:rPr>
                <w:sz w:val="16"/>
              </w:rPr>
              <w:t xml:space="preserve"> authority number/s</w:t>
            </w:r>
            <w:r>
              <w:rPr>
                <w:sz w:val="16"/>
              </w:rPr>
              <w:t xml:space="preserve"> &amp; NLIS-PIC.</w:t>
            </w:r>
          </w:p>
          <w:tbl>
            <w:tblPr>
              <w:tblW w:w="660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1753"/>
            </w:tblGrid>
            <w:tr w:rsidR="006A00C6" w14:paraId="3CB3E8BF" w14:textId="77777777" w:rsidTr="00590ECB">
              <w:trPr>
                <w:trHeight w:val="600"/>
              </w:trPr>
              <w:tc>
                <w:tcPr>
                  <w:tcW w:w="4854" w:type="dxa"/>
                  <w:shd w:val="clear" w:color="auto" w:fill="auto"/>
                </w:tcPr>
                <w:p w14:paraId="41D101C4" w14:textId="77777777" w:rsidR="000845AD" w:rsidRPr="003C61AE" w:rsidRDefault="00F650AF" w:rsidP="00590ECB">
                  <w:pPr>
                    <w:tabs>
                      <w:tab w:val="left" w:pos="1097"/>
                      <w:tab w:val="left" w:pos="1451"/>
                      <w:tab w:val="left" w:pos="1734"/>
                    </w:tabs>
                    <w:spacing w:before="40" w:after="40"/>
                    <w:rPr>
                      <w:rFonts w:cs="Arial"/>
                      <w:caps/>
                      <w:sz w:val="12"/>
                    </w:rPr>
                  </w:pPr>
                  <w:r>
                    <w:rPr>
                      <w:rFonts w:cs="Arial"/>
                      <w:caps/>
                      <w:sz w:val="12"/>
                    </w:rPr>
                    <w:t>permit</w:t>
                  </w:r>
                  <w:r w:rsidR="00AE1BA6">
                    <w:rPr>
                      <w:rFonts w:cs="Arial"/>
                      <w:caps/>
                      <w:sz w:val="12"/>
                    </w:rPr>
                    <w:t xml:space="preserve"> or Lease</w:t>
                  </w:r>
                  <w:r w:rsidRPr="003C61AE">
                    <w:rPr>
                      <w:rFonts w:cs="Arial"/>
                      <w:caps/>
                      <w:sz w:val="12"/>
                    </w:rPr>
                    <w:t xml:space="preserve"> number/s</w:t>
                  </w:r>
                </w:p>
                <w:p w14:paraId="0A3D8CC1" w14:textId="77777777" w:rsidR="000845AD" w:rsidRPr="003C61AE" w:rsidRDefault="00F650AF" w:rsidP="00590ECB">
                  <w:pPr>
                    <w:pStyle w:val="textnormal"/>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3" w:type="dxa"/>
                </w:tcPr>
                <w:p w14:paraId="764D85B4" w14:textId="77777777" w:rsidR="000845AD" w:rsidRPr="00CD4BFE" w:rsidRDefault="00F650AF" w:rsidP="00590ECB">
                  <w:pPr>
                    <w:tabs>
                      <w:tab w:val="left" w:pos="1097"/>
                      <w:tab w:val="left" w:pos="1451"/>
                      <w:tab w:val="left" w:pos="1734"/>
                    </w:tabs>
                    <w:spacing w:before="40" w:after="40"/>
                    <w:rPr>
                      <w:rFonts w:cs="Arial"/>
                      <w:caps/>
                      <w:sz w:val="12"/>
                    </w:rPr>
                  </w:pPr>
                  <w:r w:rsidRPr="00CD4BFE">
                    <w:rPr>
                      <w:rFonts w:cs="Arial"/>
                      <w:caps/>
                      <w:sz w:val="12"/>
                    </w:rPr>
                    <w:t>NLIS-PIC</w:t>
                  </w:r>
                </w:p>
                <w:p w14:paraId="170F3012" w14:textId="77777777" w:rsidR="000845AD" w:rsidRPr="003C61AE" w:rsidRDefault="00F650AF" w:rsidP="00590ECB">
                  <w:pPr>
                    <w:tabs>
                      <w:tab w:val="left" w:pos="1097"/>
                      <w:tab w:val="left" w:pos="1451"/>
                      <w:tab w:val="left" w:pos="1734"/>
                    </w:tabs>
                    <w:spacing w:before="40" w:after="40"/>
                    <w:rPr>
                      <w:rFonts w:cs="Arial"/>
                      <w:caps/>
                      <w:sz w:val="12"/>
                    </w:rPr>
                  </w:pPr>
                  <w:r w:rsidRPr="00750BA6">
                    <w:fldChar w:fldCharType="begin">
                      <w:ffData>
                        <w:name w:val=""/>
                        <w:enabled/>
                        <w:calcOnExit w:val="0"/>
                        <w:textInput/>
                      </w:ffData>
                    </w:fldChar>
                  </w:r>
                  <w:r w:rsidRPr="00750BA6">
                    <w:instrText xml:space="preserve"> FORMTEXT </w:instrText>
                  </w:r>
                  <w:r w:rsidRPr="00750BA6">
                    <w:fldChar w:fldCharType="separate"/>
                  </w:r>
                  <w:r w:rsidRPr="00750BA6">
                    <w:t> </w:t>
                  </w:r>
                  <w:r w:rsidRPr="00750BA6">
                    <w:t> </w:t>
                  </w:r>
                  <w:r w:rsidRPr="00750BA6">
                    <w:t> </w:t>
                  </w:r>
                  <w:r w:rsidRPr="00750BA6">
                    <w:t> </w:t>
                  </w:r>
                  <w:r w:rsidRPr="00750BA6">
                    <w:t> </w:t>
                  </w:r>
                  <w:r w:rsidRPr="00750BA6">
                    <w:fldChar w:fldCharType="end"/>
                  </w:r>
                </w:p>
              </w:tc>
            </w:tr>
            <w:tr w:rsidR="006A00C6" w14:paraId="4F995D51" w14:textId="77777777" w:rsidTr="00590ECB">
              <w:trPr>
                <w:trHeight w:val="764"/>
              </w:trPr>
              <w:tc>
                <w:tcPr>
                  <w:tcW w:w="4854" w:type="dxa"/>
                  <w:shd w:val="clear" w:color="auto" w:fill="auto"/>
                </w:tcPr>
                <w:p w14:paraId="5CF4C8CB" w14:textId="77777777" w:rsidR="000845AD" w:rsidRPr="003C61AE" w:rsidRDefault="00F650AF" w:rsidP="00590ECB">
                  <w:pPr>
                    <w:tabs>
                      <w:tab w:val="left" w:pos="1097"/>
                      <w:tab w:val="left" w:pos="1451"/>
                      <w:tab w:val="left" w:pos="1734"/>
                    </w:tabs>
                    <w:spacing w:before="40" w:after="40"/>
                    <w:rPr>
                      <w:rFonts w:cs="Arial"/>
                      <w:caps/>
                      <w:sz w:val="12"/>
                    </w:rPr>
                  </w:pPr>
                  <w:r>
                    <w:rPr>
                      <w:rFonts w:cs="Arial"/>
                      <w:caps/>
                      <w:sz w:val="12"/>
                    </w:rPr>
                    <w:t>LOT/PLAN NUMBER/S</w:t>
                  </w:r>
                </w:p>
                <w:p w14:paraId="35C7F2AE" w14:textId="77777777" w:rsidR="000845AD" w:rsidRDefault="00F650AF" w:rsidP="00590ECB">
                  <w:pPr>
                    <w:tabs>
                      <w:tab w:val="left" w:pos="1097"/>
                      <w:tab w:val="left" w:pos="1451"/>
                      <w:tab w:val="left" w:pos="1734"/>
                    </w:tabs>
                    <w:spacing w:before="40" w:after="40"/>
                    <w:rPr>
                      <w:rFonts w:cs="Arial"/>
                      <w:caps/>
                      <w:sz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3" w:type="dxa"/>
                </w:tcPr>
                <w:p w14:paraId="52B5DC5E" w14:textId="77777777" w:rsidR="000845AD" w:rsidRPr="00CD4BFE" w:rsidRDefault="00F650AF" w:rsidP="00590ECB">
                  <w:pPr>
                    <w:tabs>
                      <w:tab w:val="left" w:pos="1097"/>
                      <w:tab w:val="left" w:pos="1451"/>
                      <w:tab w:val="left" w:pos="1734"/>
                    </w:tabs>
                    <w:spacing w:before="40" w:after="40"/>
                    <w:rPr>
                      <w:rFonts w:cs="Arial"/>
                      <w:caps/>
                      <w:sz w:val="12"/>
                    </w:rPr>
                  </w:pPr>
                  <w:r>
                    <w:rPr>
                      <w:rFonts w:cs="Arial"/>
                      <w:caps/>
                      <w:sz w:val="12"/>
                    </w:rPr>
                    <w:t>TERM OF PERMIT (No. OF YEARS AND TERMINATION DATE):</w:t>
                  </w:r>
                </w:p>
                <w:p w14:paraId="25D3F637" w14:textId="77777777" w:rsidR="000845AD" w:rsidRPr="00CD4BFE" w:rsidRDefault="00F650AF" w:rsidP="00590ECB">
                  <w:pPr>
                    <w:tabs>
                      <w:tab w:val="left" w:pos="1097"/>
                      <w:tab w:val="left" w:pos="1451"/>
                      <w:tab w:val="left" w:pos="1734"/>
                    </w:tabs>
                    <w:spacing w:before="40" w:after="40"/>
                    <w:rPr>
                      <w:rFonts w:cs="Arial"/>
                      <w:caps/>
                      <w:sz w:val="12"/>
                    </w:rPr>
                  </w:pPr>
                  <w:r w:rsidRPr="00750BA6">
                    <w:fldChar w:fldCharType="begin">
                      <w:ffData>
                        <w:name w:val=""/>
                        <w:enabled/>
                        <w:calcOnExit w:val="0"/>
                        <w:textInput/>
                      </w:ffData>
                    </w:fldChar>
                  </w:r>
                  <w:r w:rsidRPr="00750BA6">
                    <w:instrText xml:space="preserve"> FORMTEXT </w:instrText>
                  </w:r>
                  <w:r w:rsidRPr="00750BA6">
                    <w:fldChar w:fldCharType="separate"/>
                  </w:r>
                  <w:r w:rsidRPr="00750BA6">
                    <w:t> </w:t>
                  </w:r>
                  <w:r w:rsidRPr="00750BA6">
                    <w:t> </w:t>
                  </w:r>
                  <w:r w:rsidRPr="00750BA6">
                    <w:t> </w:t>
                  </w:r>
                  <w:r w:rsidRPr="00750BA6">
                    <w:t> </w:t>
                  </w:r>
                  <w:r w:rsidRPr="00750BA6">
                    <w:t> </w:t>
                  </w:r>
                  <w:r w:rsidRPr="00750BA6">
                    <w:fldChar w:fldCharType="end"/>
                  </w:r>
                </w:p>
              </w:tc>
            </w:tr>
          </w:tbl>
          <w:p w14:paraId="499DD540" w14:textId="77777777" w:rsidR="000845AD" w:rsidRDefault="000845AD">
            <w:pPr>
              <w:rPr>
                <w:b/>
                <w:bCs/>
              </w:rPr>
            </w:pPr>
          </w:p>
          <w:p w14:paraId="470AD682" w14:textId="77777777" w:rsidR="000845AD" w:rsidRDefault="00F650AF" w:rsidP="00D17B84">
            <w:pPr>
              <w:pStyle w:val="Heading1"/>
              <w:numPr>
                <w:ilvl w:val="0"/>
                <w:numId w:val="29"/>
              </w:numPr>
              <w:spacing w:before="120"/>
            </w:pPr>
            <w:r>
              <w:t xml:space="preserve">Registered legal entity </w:t>
            </w:r>
            <w:proofErr w:type="gramStart"/>
            <w:r>
              <w:t>details</w:t>
            </w:r>
            <w:bookmarkStart w:id="3" w:name="_Hlk52185413"/>
            <w:proofErr w:type="gramEnd"/>
          </w:p>
          <w:tbl>
            <w:tblPr>
              <w:tblW w:w="6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7"/>
              <w:gridCol w:w="1646"/>
            </w:tblGrid>
            <w:tr w:rsidR="006A00C6" w14:paraId="2D10CA04" w14:textId="77777777" w:rsidTr="00590ECB">
              <w:trPr>
                <w:trHeight w:val="729"/>
              </w:trPr>
              <w:tc>
                <w:tcPr>
                  <w:tcW w:w="6683" w:type="dxa"/>
                  <w:gridSpan w:val="2"/>
                  <w:tcBorders>
                    <w:bottom w:val="single" w:sz="4" w:space="0" w:color="auto"/>
                  </w:tcBorders>
                  <w:shd w:val="clear" w:color="auto" w:fill="auto"/>
                </w:tcPr>
                <w:p w14:paraId="05D42667" w14:textId="77777777" w:rsidR="000845AD" w:rsidRPr="00665F03" w:rsidRDefault="00F650AF" w:rsidP="00590ECB">
                  <w:pPr>
                    <w:tabs>
                      <w:tab w:val="left" w:pos="1097"/>
                      <w:tab w:val="left" w:pos="1451"/>
                      <w:tab w:val="left" w:pos="1734"/>
                    </w:tabs>
                    <w:spacing w:before="120" w:after="40"/>
                    <w:rPr>
                      <w:rFonts w:cs="Arial"/>
                      <w:caps/>
                      <w:sz w:val="12"/>
                    </w:rPr>
                  </w:pPr>
                  <w:r w:rsidRPr="00665F03">
                    <w:rPr>
                      <w:rFonts w:cs="Arial"/>
                      <w:caps/>
                      <w:sz w:val="12"/>
                    </w:rPr>
                    <w:t>Registered legal entity name</w:t>
                  </w:r>
                </w:p>
                <w:p w14:paraId="36D1E37C" w14:textId="77777777" w:rsidR="000845AD" w:rsidRDefault="00F650AF" w:rsidP="00590ECB">
                  <w:pPr>
                    <w:pStyle w:val="textnorma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00C6" w14:paraId="66DCC3C7" w14:textId="77777777" w:rsidTr="00590ECB">
              <w:trPr>
                <w:trHeight w:val="177"/>
              </w:trPr>
              <w:tc>
                <w:tcPr>
                  <w:tcW w:w="6683" w:type="dxa"/>
                  <w:gridSpan w:val="2"/>
                  <w:tcBorders>
                    <w:left w:val="nil"/>
                    <w:right w:val="nil"/>
                  </w:tcBorders>
                  <w:shd w:val="clear" w:color="auto" w:fill="auto"/>
                </w:tcPr>
                <w:p w14:paraId="7822B73E" w14:textId="77777777" w:rsidR="000845AD" w:rsidRPr="00665F03" w:rsidRDefault="000845AD" w:rsidP="00590ECB">
                  <w:pPr>
                    <w:tabs>
                      <w:tab w:val="left" w:pos="1097"/>
                      <w:tab w:val="left" w:pos="1451"/>
                      <w:tab w:val="left" w:pos="1734"/>
                    </w:tabs>
                    <w:spacing w:after="40"/>
                    <w:rPr>
                      <w:rFonts w:cs="Arial"/>
                      <w:caps/>
                      <w:sz w:val="12"/>
                    </w:rPr>
                  </w:pPr>
                </w:p>
              </w:tc>
            </w:tr>
            <w:tr w:rsidR="006A00C6" w14:paraId="1BCAACDB" w14:textId="77777777" w:rsidTr="00590ECB">
              <w:trPr>
                <w:trHeight w:val="670"/>
              </w:trPr>
              <w:tc>
                <w:tcPr>
                  <w:tcW w:w="6683" w:type="dxa"/>
                  <w:gridSpan w:val="2"/>
                  <w:tcBorders>
                    <w:bottom w:val="single" w:sz="4" w:space="0" w:color="auto"/>
                  </w:tcBorders>
                  <w:shd w:val="clear" w:color="auto" w:fill="auto"/>
                </w:tcPr>
                <w:p w14:paraId="3E4F85AE" w14:textId="77777777" w:rsidR="000845AD" w:rsidRPr="00665F03" w:rsidRDefault="00F650AF" w:rsidP="00590ECB">
                  <w:pPr>
                    <w:tabs>
                      <w:tab w:val="left" w:pos="1097"/>
                      <w:tab w:val="left" w:pos="1451"/>
                      <w:tab w:val="left" w:pos="1734"/>
                    </w:tabs>
                    <w:spacing w:before="120" w:after="40"/>
                    <w:rPr>
                      <w:rFonts w:cs="Arial"/>
                      <w:caps/>
                      <w:sz w:val="12"/>
                    </w:rPr>
                  </w:pPr>
                  <w:r w:rsidRPr="00665F03">
                    <w:rPr>
                      <w:rFonts w:cs="Arial"/>
                      <w:caps/>
                      <w:sz w:val="12"/>
                    </w:rPr>
                    <w:t>Trading name (if applicable)</w:t>
                  </w:r>
                </w:p>
                <w:p w14:paraId="0BC83CA1" w14:textId="77777777" w:rsidR="000845AD" w:rsidRPr="00665F03" w:rsidRDefault="00F650AF" w:rsidP="00590ECB">
                  <w:pPr>
                    <w:tabs>
                      <w:tab w:val="left" w:pos="1097"/>
                      <w:tab w:val="left" w:pos="1451"/>
                      <w:tab w:val="left" w:pos="1734"/>
                    </w:tabs>
                    <w:spacing w:after="120"/>
                    <w:rPr>
                      <w:rFonts w:cs="Arial"/>
                      <w:caps/>
                      <w:sz w:val="12"/>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00C6" w14:paraId="039DA601" w14:textId="77777777" w:rsidTr="00590ECB">
              <w:trPr>
                <w:trHeight w:val="177"/>
              </w:trPr>
              <w:tc>
                <w:tcPr>
                  <w:tcW w:w="6683" w:type="dxa"/>
                  <w:gridSpan w:val="2"/>
                  <w:tcBorders>
                    <w:left w:val="nil"/>
                    <w:right w:val="nil"/>
                  </w:tcBorders>
                  <w:shd w:val="clear" w:color="auto" w:fill="auto"/>
                </w:tcPr>
                <w:p w14:paraId="49560228" w14:textId="77777777" w:rsidR="000845AD" w:rsidRPr="00665F03" w:rsidRDefault="000845AD" w:rsidP="00590ECB">
                  <w:pPr>
                    <w:tabs>
                      <w:tab w:val="left" w:pos="1097"/>
                      <w:tab w:val="left" w:pos="1451"/>
                      <w:tab w:val="left" w:pos="1734"/>
                    </w:tabs>
                    <w:spacing w:after="40"/>
                    <w:rPr>
                      <w:rFonts w:cs="Arial"/>
                      <w:caps/>
                      <w:sz w:val="12"/>
                    </w:rPr>
                  </w:pPr>
                </w:p>
              </w:tc>
            </w:tr>
            <w:tr w:rsidR="006A00C6" w14:paraId="21FA7442" w14:textId="77777777" w:rsidTr="00590ECB">
              <w:trPr>
                <w:trHeight w:val="670"/>
              </w:trPr>
              <w:tc>
                <w:tcPr>
                  <w:tcW w:w="5037" w:type="dxa"/>
                  <w:shd w:val="clear" w:color="auto" w:fill="auto"/>
                </w:tcPr>
                <w:p w14:paraId="51F6364D" w14:textId="77777777" w:rsidR="000845AD" w:rsidRPr="00665F03" w:rsidRDefault="00F650AF" w:rsidP="00590ECB">
                  <w:pPr>
                    <w:tabs>
                      <w:tab w:val="left" w:pos="1097"/>
                      <w:tab w:val="left" w:pos="1451"/>
                      <w:tab w:val="left" w:pos="1734"/>
                    </w:tabs>
                    <w:spacing w:before="120" w:after="40"/>
                    <w:rPr>
                      <w:rFonts w:cs="Arial"/>
                      <w:caps/>
                      <w:sz w:val="12"/>
                    </w:rPr>
                  </w:pPr>
                  <w:r w:rsidRPr="00665F03">
                    <w:rPr>
                      <w:rFonts w:cs="Arial"/>
                      <w:caps/>
                      <w:sz w:val="12"/>
                    </w:rPr>
                    <w:t>Registered address</w:t>
                  </w:r>
                </w:p>
                <w:p w14:paraId="6D8DFBD1" w14:textId="77777777" w:rsidR="000845AD" w:rsidRPr="00665F03" w:rsidRDefault="00F650AF" w:rsidP="00590ECB">
                  <w:pPr>
                    <w:tabs>
                      <w:tab w:val="left" w:pos="1097"/>
                      <w:tab w:val="left" w:pos="1451"/>
                      <w:tab w:val="left" w:pos="1734"/>
                    </w:tabs>
                    <w:spacing w:after="120"/>
                    <w:rPr>
                      <w:rFonts w:cs="Arial"/>
                      <w:caps/>
                      <w:sz w:val="12"/>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46" w:type="dxa"/>
                  <w:shd w:val="clear" w:color="auto" w:fill="auto"/>
                </w:tcPr>
                <w:p w14:paraId="7B026494" w14:textId="77777777" w:rsidR="000845AD" w:rsidRPr="00665F03" w:rsidRDefault="00F650AF" w:rsidP="00590ECB">
                  <w:pPr>
                    <w:tabs>
                      <w:tab w:val="left" w:pos="1097"/>
                      <w:tab w:val="left" w:pos="1451"/>
                      <w:tab w:val="left" w:pos="1734"/>
                    </w:tabs>
                    <w:spacing w:before="120" w:after="40"/>
                    <w:rPr>
                      <w:rFonts w:cs="Arial"/>
                      <w:caps/>
                      <w:sz w:val="12"/>
                    </w:rPr>
                  </w:pPr>
                  <w:r w:rsidRPr="00665F03">
                    <w:rPr>
                      <w:rFonts w:cs="Arial"/>
                      <w:caps/>
                      <w:sz w:val="12"/>
                    </w:rPr>
                    <w:t>Post code</w:t>
                  </w:r>
                </w:p>
                <w:p w14:paraId="25D97216" w14:textId="77777777" w:rsidR="000845AD" w:rsidRPr="00665F03" w:rsidRDefault="00F650AF" w:rsidP="00590ECB">
                  <w:pPr>
                    <w:tabs>
                      <w:tab w:val="left" w:pos="1097"/>
                      <w:tab w:val="left" w:pos="1451"/>
                      <w:tab w:val="left" w:pos="1734"/>
                    </w:tabs>
                    <w:spacing w:after="120"/>
                    <w:rPr>
                      <w:rFonts w:cs="Arial"/>
                      <w:caps/>
                      <w:sz w:val="12"/>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bookmarkEnd w:id="3"/>
          </w:tbl>
          <w:p w14:paraId="204ADFA5" w14:textId="77777777" w:rsidR="000845AD" w:rsidRDefault="000845AD">
            <w:pPr>
              <w:rPr>
                <w:b/>
                <w:bCs/>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9"/>
              <w:gridCol w:w="362"/>
              <w:gridCol w:w="29"/>
              <w:gridCol w:w="1843"/>
            </w:tblGrid>
            <w:tr w:rsidR="006A00C6" w14:paraId="19FCEB35" w14:textId="77777777" w:rsidTr="00CB086B">
              <w:trPr>
                <w:trHeight w:val="588"/>
              </w:trPr>
              <w:tc>
                <w:tcPr>
                  <w:tcW w:w="4848" w:type="dxa"/>
                  <w:gridSpan w:val="4"/>
                  <w:tcBorders>
                    <w:bottom w:val="single" w:sz="4" w:space="0" w:color="auto"/>
                  </w:tcBorders>
                  <w:shd w:val="clear" w:color="auto" w:fill="auto"/>
                </w:tcPr>
                <w:p w14:paraId="73728458" w14:textId="77777777" w:rsidR="000845AD" w:rsidRPr="007C0F08" w:rsidRDefault="00F650AF" w:rsidP="00590ECB">
                  <w:pPr>
                    <w:tabs>
                      <w:tab w:val="left" w:pos="1097"/>
                      <w:tab w:val="left" w:pos="1451"/>
                      <w:tab w:val="left" w:pos="1734"/>
                    </w:tabs>
                    <w:spacing w:before="120" w:after="40"/>
                    <w:rPr>
                      <w:rFonts w:cs="Arial"/>
                      <w:caps/>
                      <w:sz w:val="12"/>
                    </w:rPr>
                  </w:pPr>
                  <w:r w:rsidRPr="007C0F08">
                    <w:rPr>
                      <w:rFonts w:cs="Arial"/>
                      <w:caps/>
                      <w:sz w:val="12"/>
                    </w:rPr>
                    <w:t>POSTAL address (IF DIFFERENT FROM ADDRESS ABOVE)</w:t>
                  </w:r>
                </w:p>
                <w:p w14:paraId="0B4C2825" w14:textId="77777777" w:rsidR="000845AD" w:rsidRPr="00AC3825" w:rsidRDefault="00F650AF" w:rsidP="00590ECB">
                  <w:pPr>
                    <w:tabs>
                      <w:tab w:val="left" w:pos="1097"/>
                      <w:tab w:val="left" w:pos="1451"/>
                      <w:tab w:val="left" w:pos="1734"/>
                    </w:tabs>
                    <w:spacing w:before="40" w:after="120"/>
                    <w:rPr>
                      <w:rFonts w:cs="Arial"/>
                      <w:caps/>
                      <w:sz w:val="12"/>
                    </w:rPr>
                  </w:pPr>
                  <w:r w:rsidRPr="00AC3825">
                    <w:rPr>
                      <w:noProof/>
                    </w:rPr>
                    <w:fldChar w:fldCharType="begin">
                      <w:ffData>
                        <w:name w:val=""/>
                        <w:enabled/>
                        <w:calcOnExit w:val="0"/>
                        <w:textInput/>
                      </w:ffData>
                    </w:fldChar>
                  </w:r>
                  <w:r w:rsidRPr="00AC3825">
                    <w:rPr>
                      <w:noProof/>
                    </w:rPr>
                    <w:instrText xml:space="preserve"> FORMTEXT </w:instrText>
                  </w:r>
                  <w:r w:rsidRPr="00AC3825">
                    <w:rPr>
                      <w:noProof/>
                    </w:rPr>
                  </w:r>
                  <w:r w:rsidRPr="00AC3825">
                    <w:rPr>
                      <w:noProof/>
                    </w:rPr>
                    <w:fldChar w:fldCharType="separate"/>
                  </w:r>
                  <w:r w:rsidRPr="00AC3825">
                    <w:rPr>
                      <w:noProof/>
                    </w:rPr>
                    <w:t> </w:t>
                  </w:r>
                  <w:r w:rsidRPr="00AC3825">
                    <w:rPr>
                      <w:noProof/>
                    </w:rPr>
                    <w:t> </w:t>
                  </w:r>
                  <w:r w:rsidRPr="00AC3825">
                    <w:rPr>
                      <w:noProof/>
                    </w:rPr>
                    <w:t> </w:t>
                  </w:r>
                  <w:r w:rsidRPr="00AC3825">
                    <w:rPr>
                      <w:noProof/>
                    </w:rPr>
                    <w:t> </w:t>
                  </w:r>
                  <w:r w:rsidRPr="00AC3825">
                    <w:rPr>
                      <w:noProof/>
                    </w:rPr>
                    <w:t> </w:t>
                  </w:r>
                  <w:r w:rsidRPr="00AC3825">
                    <w:rPr>
                      <w:noProof/>
                    </w:rPr>
                    <w:fldChar w:fldCharType="end"/>
                  </w:r>
                </w:p>
              </w:tc>
              <w:tc>
                <w:tcPr>
                  <w:tcW w:w="1843" w:type="dxa"/>
                  <w:tcBorders>
                    <w:bottom w:val="single" w:sz="4" w:space="0" w:color="auto"/>
                  </w:tcBorders>
                  <w:shd w:val="clear" w:color="auto" w:fill="auto"/>
                </w:tcPr>
                <w:p w14:paraId="03ACD6CE" w14:textId="77777777" w:rsidR="000845AD" w:rsidRPr="007C0F08" w:rsidRDefault="00F650AF" w:rsidP="00590ECB">
                  <w:pPr>
                    <w:pStyle w:val="textnormal"/>
                    <w:spacing w:after="0"/>
                    <w:rPr>
                      <w:rFonts w:cs="Arial"/>
                      <w:caps/>
                      <w:sz w:val="12"/>
                    </w:rPr>
                  </w:pPr>
                  <w:r w:rsidRPr="007C0F08">
                    <w:rPr>
                      <w:rFonts w:cs="Arial"/>
                      <w:caps/>
                      <w:sz w:val="12"/>
                    </w:rPr>
                    <w:t>pOST CODE</w:t>
                  </w:r>
                </w:p>
                <w:p w14:paraId="18B95BA1" w14:textId="77777777" w:rsidR="000845AD" w:rsidRPr="00AC3825" w:rsidRDefault="00F650AF" w:rsidP="00590ECB">
                  <w:pPr>
                    <w:tabs>
                      <w:tab w:val="left" w:pos="1097"/>
                      <w:tab w:val="left" w:pos="1451"/>
                      <w:tab w:val="left" w:pos="1734"/>
                    </w:tabs>
                    <w:spacing w:before="40" w:after="40"/>
                    <w:rPr>
                      <w:rFonts w:cs="Arial"/>
                      <w:caps/>
                      <w:sz w:val="12"/>
                    </w:rPr>
                  </w:pPr>
                  <w:r w:rsidRPr="00AC3825">
                    <w:rPr>
                      <w:noProof/>
                    </w:rPr>
                    <w:fldChar w:fldCharType="begin">
                      <w:ffData>
                        <w:name w:val=""/>
                        <w:enabled/>
                        <w:calcOnExit w:val="0"/>
                        <w:textInput/>
                      </w:ffData>
                    </w:fldChar>
                  </w:r>
                  <w:r w:rsidRPr="00AC3825">
                    <w:rPr>
                      <w:noProof/>
                    </w:rPr>
                    <w:instrText xml:space="preserve"> FORMTEXT </w:instrText>
                  </w:r>
                  <w:r w:rsidRPr="00AC3825">
                    <w:rPr>
                      <w:noProof/>
                    </w:rPr>
                  </w:r>
                  <w:r w:rsidRPr="00AC3825">
                    <w:rPr>
                      <w:noProof/>
                    </w:rPr>
                    <w:fldChar w:fldCharType="separate"/>
                  </w:r>
                  <w:r w:rsidRPr="00AC3825">
                    <w:rPr>
                      <w:noProof/>
                    </w:rPr>
                    <w:t> </w:t>
                  </w:r>
                  <w:r w:rsidRPr="00AC3825">
                    <w:rPr>
                      <w:noProof/>
                    </w:rPr>
                    <w:t> </w:t>
                  </w:r>
                  <w:r w:rsidRPr="00AC3825">
                    <w:rPr>
                      <w:noProof/>
                    </w:rPr>
                    <w:t> </w:t>
                  </w:r>
                  <w:r w:rsidRPr="00AC3825">
                    <w:rPr>
                      <w:noProof/>
                    </w:rPr>
                    <w:t> </w:t>
                  </w:r>
                  <w:r w:rsidRPr="00AC3825">
                    <w:rPr>
                      <w:noProof/>
                    </w:rPr>
                    <w:t> </w:t>
                  </w:r>
                  <w:r w:rsidRPr="00AC3825">
                    <w:rPr>
                      <w:noProof/>
                    </w:rPr>
                    <w:fldChar w:fldCharType="end"/>
                  </w:r>
                </w:p>
              </w:tc>
            </w:tr>
            <w:tr w:rsidR="006A00C6" w14:paraId="7C7D9BC7" w14:textId="77777777" w:rsidTr="00CB086B">
              <w:trPr>
                <w:trHeight w:val="179"/>
              </w:trPr>
              <w:tc>
                <w:tcPr>
                  <w:tcW w:w="6691" w:type="dxa"/>
                  <w:gridSpan w:val="5"/>
                  <w:tcBorders>
                    <w:left w:val="nil"/>
                    <w:bottom w:val="single" w:sz="4" w:space="0" w:color="auto"/>
                    <w:right w:val="nil"/>
                  </w:tcBorders>
                  <w:shd w:val="clear" w:color="auto" w:fill="auto"/>
                </w:tcPr>
                <w:p w14:paraId="16D8212E" w14:textId="77777777" w:rsidR="000845AD" w:rsidRPr="00AC3825" w:rsidRDefault="000845AD" w:rsidP="00590ECB">
                  <w:pPr>
                    <w:tabs>
                      <w:tab w:val="left" w:pos="1097"/>
                      <w:tab w:val="left" w:pos="1451"/>
                      <w:tab w:val="left" w:pos="1734"/>
                    </w:tabs>
                    <w:spacing w:after="40"/>
                    <w:rPr>
                      <w:rFonts w:cs="Arial"/>
                      <w:caps/>
                      <w:sz w:val="12"/>
                    </w:rPr>
                  </w:pPr>
                </w:p>
              </w:tc>
            </w:tr>
            <w:tr w:rsidR="006A00C6" w14:paraId="016458F7" w14:textId="77777777" w:rsidTr="00CB086B">
              <w:trPr>
                <w:trHeight w:val="588"/>
              </w:trPr>
              <w:tc>
                <w:tcPr>
                  <w:tcW w:w="2228" w:type="dxa"/>
                  <w:tcBorders>
                    <w:bottom w:val="single" w:sz="4" w:space="0" w:color="auto"/>
                  </w:tcBorders>
                  <w:shd w:val="clear" w:color="auto" w:fill="auto"/>
                </w:tcPr>
                <w:p w14:paraId="79CE18BA" w14:textId="77777777" w:rsidR="000845AD" w:rsidRDefault="00F650AF" w:rsidP="00590ECB">
                  <w:pPr>
                    <w:tabs>
                      <w:tab w:val="left" w:pos="1097"/>
                      <w:tab w:val="left" w:pos="1451"/>
                      <w:tab w:val="left" w:pos="1734"/>
                    </w:tabs>
                    <w:spacing w:before="40" w:after="40"/>
                    <w:rPr>
                      <w:rFonts w:cs="Arial"/>
                      <w:caps/>
                      <w:sz w:val="12"/>
                    </w:rPr>
                  </w:pPr>
                  <w:r w:rsidRPr="00936415">
                    <w:rPr>
                      <w:rFonts w:cs="Arial"/>
                      <w:caps/>
                      <w:sz w:val="12"/>
                    </w:rPr>
                    <w:t>Telephone</w:t>
                  </w:r>
                </w:p>
                <w:p w14:paraId="72978616" w14:textId="77777777" w:rsidR="000845AD" w:rsidRPr="007C0F08" w:rsidRDefault="00F650AF" w:rsidP="00590ECB">
                  <w:pPr>
                    <w:pStyle w:val="textnormal"/>
                    <w:spacing w:before="40" w:after="0"/>
                    <w:rPr>
                      <w:rFonts w:cs="Arial"/>
                      <w:caps/>
                      <w:sz w:val="12"/>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29" w:type="dxa"/>
                  <w:tcBorders>
                    <w:bottom w:val="single" w:sz="4" w:space="0" w:color="auto"/>
                  </w:tcBorders>
                  <w:shd w:val="clear" w:color="auto" w:fill="auto"/>
                </w:tcPr>
                <w:p w14:paraId="39FFF733" w14:textId="77777777" w:rsidR="000845AD" w:rsidRPr="00AC3825" w:rsidRDefault="00F650AF" w:rsidP="00590ECB">
                  <w:pPr>
                    <w:tabs>
                      <w:tab w:val="left" w:pos="1097"/>
                      <w:tab w:val="left" w:pos="1451"/>
                      <w:tab w:val="left" w:pos="1734"/>
                    </w:tabs>
                    <w:spacing w:before="40" w:after="40"/>
                    <w:rPr>
                      <w:rFonts w:cs="Arial"/>
                      <w:caps/>
                      <w:sz w:val="12"/>
                    </w:rPr>
                  </w:pPr>
                  <w:r w:rsidRPr="00AC3825">
                    <w:rPr>
                      <w:rFonts w:cs="Arial"/>
                      <w:caps/>
                      <w:sz w:val="12"/>
                    </w:rPr>
                    <w:t>Mobile</w:t>
                  </w:r>
                </w:p>
                <w:p w14:paraId="2BBB2716" w14:textId="77777777" w:rsidR="000845AD" w:rsidRPr="007C0F08" w:rsidRDefault="00F650AF" w:rsidP="00590ECB">
                  <w:pPr>
                    <w:pStyle w:val="textnormal"/>
                    <w:spacing w:before="40" w:after="0"/>
                    <w:rPr>
                      <w:rFonts w:cs="Arial"/>
                      <w:caps/>
                      <w:sz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4" w:type="dxa"/>
                  <w:gridSpan w:val="3"/>
                  <w:tcBorders>
                    <w:bottom w:val="single" w:sz="4" w:space="0" w:color="auto"/>
                  </w:tcBorders>
                  <w:shd w:val="clear" w:color="auto" w:fill="auto"/>
                </w:tcPr>
                <w:p w14:paraId="45D73C60" w14:textId="77777777" w:rsidR="000845AD" w:rsidRDefault="00F650AF" w:rsidP="00590ECB">
                  <w:pPr>
                    <w:tabs>
                      <w:tab w:val="left" w:pos="1097"/>
                      <w:tab w:val="left" w:pos="1451"/>
                      <w:tab w:val="left" w:pos="1734"/>
                    </w:tabs>
                    <w:spacing w:before="40" w:after="40"/>
                    <w:rPr>
                      <w:vanish/>
                    </w:rPr>
                  </w:pPr>
                  <w:r w:rsidRPr="00AC3825">
                    <w:rPr>
                      <w:rFonts w:cs="Arial"/>
                      <w:caps/>
                      <w:sz w:val="12"/>
                    </w:rPr>
                    <w:t>Facsimile</w:t>
                  </w:r>
                </w:p>
                <w:p w14:paraId="6D34105B" w14:textId="77777777" w:rsidR="000845AD" w:rsidRPr="007C0F08" w:rsidRDefault="00F650AF" w:rsidP="00590ECB">
                  <w:pPr>
                    <w:pStyle w:val="textnormal"/>
                    <w:spacing w:before="40" w:after="0"/>
                    <w:rPr>
                      <w:rFonts w:cs="Arial"/>
                      <w:caps/>
                      <w:sz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00C6" w14:paraId="75C6E83C" w14:textId="77777777" w:rsidTr="00CB086B">
              <w:trPr>
                <w:trHeight w:val="588"/>
              </w:trPr>
              <w:tc>
                <w:tcPr>
                  <w:tcW w:w="6691" w:type="dxa"/>
                  <w:gridSpan w:val="5"/>
                  <w:tcBorders>
                    <w:bottom w:val="single" w:sz="4" w:space="0" w:color="auto"/>
                  </w:tcBorders>
                  <w:shd w:val="clear" w:color="auto" w:fill="auto"/>
                </w:tcPr>
                <w:p w14:paraId="01B5B069" w14:textId="77777777" w:rsidR="000845AD" w:rsidRPr="00936415" w:rsidRDefault="00F650AF" w:rsidP="00590ECB">
                  <w:pPr>
                    <w:tabs>
                      <w:tab w:val="left" w:pos="1097"/>
                      <w:tab w:val="left" w:pos="1451"/>
                      <w:tab w:val="left" w:pos="1734"/>
                    </w:tabs>
                    <w:spacing w:before="40" w:after="40"/>
                    <w:rPr>
                      <w:rFonts w:cs="Arial"/>
                      <w:caps/>
                      <w:sz w:val="12"/>
                    </w:rPr>
                  </w:pPr>
                  <w:r w:rsidRPr="00936415">
                    <w:rPr>
                      <w:rFonts w:cs="Arial"/>
                      <w:caps/>
                      <w:sz w:val="12"/>
                    </w:rPr>
                    <w:t>EMail address</w:t>
                  </w:r>
                </w:p>
                <w:p w14:paraId="323D53DC" w14:textId="77777777" w:rsidR="000845AD" w:rsidRPr="007C0F08" w:rsidRDefault="00F650AF" w:rsidP="00590ECB">
                  <w:pPr>
                    <w:pStyle w:val="textnormal"/>
                    <w:spacing w:after="0"/>
                    <w:rPr>
                      <w:rFonts w:cs="Arial"/>
                      <w:caps/>
                      <w:sz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00C6" w14:paraId="6C79AE25" w14:textId="77777777" w:rsidTr="00CB086B">
              <w:trPr>
                <w:trHeight w:val="57"/>
              </w:trPr>
              <w:tc>
                <w:tcPr>
                  <w:tcW w:w="4819" w:type="dxa"/>
                  <w:gridSpan w:val="3"/>
                  <w:tcBorders>
                    <w:left w:val="nil"/>
                    <w:bottom w:val="single" w:sz="4" w:space="0" w:color="auto"/>
                    <w:right w:val="nil"/>
                  </w:tcBorders>
                  <w:shd w:val="clear" w:color="auto" w:fill="auto"/>
                </w:tcPr>
                <w:p w14:paraId="6AC83806" w14:textId="77777777" w:rsidR="000845AD" w:rsidRPr="007C0F08" w:rsidRDefault="000845AD" w:rsidP="00590ECB">
                  <w:pPr>
                    <w:tabs>
                      <w:tab w:val="left" w:pos="1097"/>
                      <w:tab w:val="left" w:pos="1451"/>
                      <w:tab w:val="left" w:pos="1734"/>
                    </w:tabs>
                    <w:spacing w:after="40"/>
                    <w:rPr>
                      <w:rFonts w:cs="Arial"/>
                      <w:caps/>
                      <w:sz w:val="12"/>
                    </w:rPr>
                  </w:pPr>
                </w:p>
              </w:tc>
              <w:tc>
                <w:tcPr>
                  <w:tcW w:w="1872" w:type="dxa"/>
                  <w:gridSpan w:val="2"/>
                  <w:tcBorders>
                    <w:left w:val="nil"/>
                    <w:bottom w:val="single" w:sz="4" w:space="0" w:color="auto"/>
                    <w:right w:val="nil"/>
                  </w:tcBorders>
                  <w:shd w:val="clear" w:color="auto" w:fill="auto"/>
                </w:tcPr>
                <w:p w14:paraId="1E1A27E8" w14:textId="77777777" w:rsidR="000845AD" w:rsidRPr="007C0F08" w:rsidRDefault="000845AD" w:rsidP="00590ECB">
                  <w:pPr>
                    <w:tabs>
                      <w:tab w:val="left" w:pos="1097"/>
                      <w:tab w:val="left" w:pos="1451"/>
                      <w:tab w:val="left" w:pos="1734"/>
                    </w:tabs>
                    <w:rPr>
                      <w:rFonts w:cs="Arial"/>
                      <w:caps/>
                      <w:sz w:val="12"/>
                    </w:rPr>
                  </w:pPr>
                </w:p>
              </w:tc>
            </w:tr>
            <w:tr w:rsidR="006A00C6" w14:paraId="2EF057F4" w14:textId="77777777" w:rsidTr="00CB086B">
              <w:trPr>
                <w:trHeight w:val="588"/>
              </w:trPr>
              <w:tc>
                <w:tcPr>
                  <w:tcW w:w="6691" w:type="dxa"/>
                  <w:gridSpan w:val="5"/>
                  <w:tcBorders>
                    <w:bottom w:val="single" w:sz="4" w:space="0" w:color="auto"/>
                  </w:tcBorders>
                  <w:shd w:val="clear" w:color="auto" w:fill="auto"/>
                </w:tcPr>
                <w:p w14:paraId="131AAA7E" w14:textId="77777777" w:rsidR="000845AD" w:rsidRPr="007C0F08" w:rsidRDefault="00F650AF" w:rsidP="00590ECB">
                  <w:pPr>
                    <w:pStyle w:val="textnormal"/>
                    <w:spacing w:after="0"/>
                    <w:rPr>
                      <w:rFonts w:cs="Arial"/>
                      <w:caps/>
                      <w:sz w:val="12"/>
                    </w:rPr>
                  </w:pPr>
                  <w:r w:rsidRPr="007C0F08">
                    <w:rPr>
                      <w:rFonts w:cs="Arial"/>
                      <w:caps/>
                      <w:sz w:val="12"/>
                    </w:rPr>
                    <w:lastRenderedPageBreak/>
                    <w:t>ACN/abn</w:t>
                  </w:r>
                </w:p>
                <w:p w14:paraId="010B70BB" w14:textId="77777777" w:rsidR="000845AD" w:rsidRPr="007C0F08" w:rsidRDefault="00F650AF" w:rsidP="00590ECB">
                  <w:pPr>
                    <w:pStyle w:val="textnormal"/>
                    <w:rPr>
                      <w:rFonts w:cs="Arial"/>
                      <w:caps/>
                      <w:sz w:val="12"/>
                    </w:rPr>
                  </w:pPr>
                  <w:r w:rsidRPr="00AC3825">
                    <w:rPr>
                      <w:noProof/>
                    </w:rPr>
                    <w:fldChar w:fldCharType="begin">
                      <w:ffData>
                        <w:name w:val=""/>
                        <w:enabled/>
                        <w:calcOnExit w:val="0"/>
                        <w:textInput/>
                      </w:ffData>
                    </w:fldChar>
                  </w:r>
                  <w:r w:rsidRPr="00AC3825">
                    <w:rPr>
                      <w:noProof/>
                    </w:rPr>
                    <w:instrText xml:space="preserve"> FORMTEXT </w:instrText>
                  </w:r>
                  <w:r w:rsidRPr="00AC3825">
                    <w:rPr>
                      <w:noProof/>
                    </w:rPr>
                  </w:r>
                  <w:r w:rsidRPr="00AC3825">
                    <w:rPr>
                      <w:noProof/>
                    </w:rPr>
                    <w:fldChar w:fldCharType="separate"/>
                  </w:r>
                  <w:r w:rsidRPr="00AC3825">
                    <w:rPr>
                      <w:noProof/>
                    </w:rPr>
                    <w:t> </w:t>
                  </w:r>
                  <w:r w:rsidRPr="00AC3825">
                    <w:rPr>
                      <w:noProof/>
                    </w:rPr>
                    <w:t> </w:t>
                  </w:r>
                  <w:r w:rsidRPr="00AC3825">
                    <w:rPr>
                      <w:noProof/>
                    </w:rPr>
                    <w:t> </w:t>
                  </w:r>
                  <w:r w:rsidRPr="00AC3825">
                    <w:rPr>
                      <w:noProof/>
                    </w:rPr>
                    <w:t> </w:t>
                  </w:r>
                  <w:r w:rsidRPr="00AC3825">
                    <w:rPr>
                      <w:noProof/>
                    </w:rPr>
                    <w:t> </w:t>
                  </w:r>
                  <w:r w:rsidRPr="00AC3825">
                    <w:rPr>
                      <w:noProof/>
                    </w:rPr>
                    <w:fldChar w:fldCharType="end"/>
                  </w:r>
                </w:p>
              </w:tc>
            </w:tr>
            <w:tr w:rsidR="006A00C6" w14:paraId="02AA804C" w14:textId="77777777" w:rsidTr="00CB086B">
              <w:trPr>
                <w:trHeight w:val="198"/>
              </w:trPr>
              <w:tc>
                <w:tcPr>
                  <w:tcW w:w="6691" w:type="dxa"/>
                  <w:gridSpan w:val="5"/>
                  <w:tcBorders>
                    <w:left w:val="nil"/>
                    <w:right w:val="nil"/>
                  </w:tcBorders>
                  <w:shd w:val="clear" w:color="auto" w:fill="auto"/>
                </w:tcPr>
                <w:p w14:paraId="556AF0F3" w14:textId="77777777" w:rsidR="000845AD" w:rsidRPr="007C0F08" w:rsidRDefault="000845AD" w:rsidP="00590ECB">
                  <w:pPr>
                    <w:tabs>
                      <w:tab w:val="left" w:pos="1097"/>
                      <w:tab w:val="left" w:pos="1451"/>
                      <w:tab w:val="left" w:pos="1734"/>
                    </w:tabs>
                    <w:rPr>
                      <w:rFonts w:cs="Arial"/>
                      <w:caps/>
                      <w:sz w:val="12"/>
                    </w:rPr>
                  </w:pPr>
                </w:p>
              </w:tc>
            </w:tr>
            <w:tr w:rsidR="006A00C6" w14:paraId="4BC0BB31" w14:textId="77777777" w:rsidTr="00CB086B">
              <w:trPr>
                <w:trHeight w:val="588"/>
              </w:trPr>
              <w:tc>
                <w:tcPr>
                  <w:tcW w:w="6691" w:type="dxa"/>
                  <w:gridSpan w:val="5"/>
                  <w:shd w:val="clear" w:color="auto" w:fill="auto"/>
                </w:tcPr>
                <w:p w14:paraId="62088F84" w14:textId="77777777" w:rsidR="000845AD" w:rsidRPr="007C0F08" w:rsidRDefault="00F650AF" w:rsidP="00590ECB">
                  <w:pPr>
                    <w:pStyle w:val="textnormal"/>
                    <w:spacing w:after="0"/>
                    <w:rPr>
                      <w:rFonts w:cs="Arial"/>
                      <w:caps/>
                      <w:sz w:val="12"/>
                    </w:rPr>
                  </w:pPr>
                  <w:r w:rsidRPr="007C0F08">
                    <w:rPr>
                      <w:rFonts w:cs="Arial"/>
                      <w:caps/>
                      <w:sz w:val="12"/>
                    </w:rPr>
                    <w:t>IS YOUR PREFERRED CONTACT METHOD MAIL OR EMAIL?</w:t>
                  </w:r>
                </w:p>
                <w:p w14:paraId="7D76A5BA" w14:textId="77777777" w:rsidR="000845AD" w:rsidRPr="007C0F08" w:rsidRDefault="00F650AF" w:rsidP="00590ECB">
                  <w:pPr>
                    <w:pStyle w:val="textnormal"/>
                    <w:rPr>
                      <w:rFonts w:cs="Arial"/>
                      <w:caps/>
                      <w:sz w:val="12"/>
                    </w:rPr>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Mail</w:t>
                  </w:r>
                  <w:r w:rsidR="000C315A" w:rsidRPr="001776D4">
                    <w:tab/>
                  </w:r>
                  <w:r w:rsidR="000C315A" w:rsidRPr="001776D4">
                    <w:tab/>
                  </w:r>
                  <w:r w:rsidR="000C315A" w:rsidRPr="001776D4">
                    <w:tab/>
                  </w: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Email</w:t>
                  </w:r>
                </w:p>
              </w:tc>
            </w:tr>
          </w:tbl>
          <w:p w14:paraId="3BDA32EC" w14:textId="77777777" w:rsidR="000845AD" w:rsidRDefault="000845AD" w:rsidP="00590ECB">
            <w:pPr>
              <w:pStyle w:val="textnormal"/>
            </w:pPr>
          </w:p>
          <w:p w14:paraId="3CE065B2" w14:textId="77777777" w:rsidR="000845AD" w:rsidRPr="00E427F7" w:rsidRDefault="00F650AF" w:rsidP="00D17B84">
            <w:pPr>
              <w:pStyle w:val="Heading1"/>
              <w:numPr>
                <w:ilvl w:val="0"/>
                <w:numId w:val="29"/>
              </w:numPr>
              <w:spacing w:before="120"/>
            </w:pPr>
            <w:r>
              <w:t xml:space="preserve"> </w:t>
            </w:r>
            <w:r w:rsidRPr="00E427F7">
              <w:t>Authorised signatory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2191"/>
              <w:gridCol w:w="324"/>
              <w:gridCol w:w="1985"/>
            </w:tblGrid>
            <w:tr w:rsidR="006A00C6" w14:paraId="33A09DF3" w14:textId="77777777" w:rsidTr="00CB086B">
              <w:trPr>
                <w:trHeight w:val="588"/>
              </w:trPr>
              <w:tc>
                <w:tcPr>
                  <w:tcW w:w="4706" w:type="dxa"/>
                  <w:gridSpan w:val="3"/>
                  <w:tcBorders>
                    <w:bottom w:val="single" w:sz="4" w:space="0" w:color="auto"/>
                  </w:tcBorders>
                  <w:shd w:val="clear" w:color="auto" w:fill="auto"/>
                </w:tcPr>
                <w:p w14:paraId="07AA2EF7" w14:textId="77777777" w:rsidR="000845AD" w:rsidRPr="007C0F08" w:rsidRDefault="00F650AF" w:rsidP="00590ECB">
                  <w:pPr>
                    <w:tabs>
                      <w:tab w:val="left" w:pos="1097"/>
                      <w:tab w:val="left" w:pos="1451"/>
                      <w:tab w:val="left" w:pos="1734"/>
                    </w:tabs>
                    <w:spacing w:before="120" w:after="40"/>
                    <w:rPr>
                      <w:rFonts w:cs="Arial"/>
                      <w:caps/>
                      <w:sz w:val="12"/>
                    </w:rPr>
                  </w:pPr>
                  <w:r w:rsidRPr="007C0F08">
                    <w:rPr>
                      <w:rFonts w:cs="Arial"/>
                      <w:caps/>
                      <w:sz w:val="12"/>
                    </w:rPr>
                    <w:t>authorised signatory full name</w:t>
                  </w:r>
                </w:p>
                <w:p w14:paraId="26D87048" w14:textId="77777777" w:rsidR="000845AD" w:rsidRPr="007C0F08" w:rsidRDefault="00F650AF" w:rsidP="00590ECB">
                  <w:pPr>
                    <w:pStyle w:val="textnormal"/>
                    <w:rPr>
                      <w:rFonts w:cs="Arial"/>
                      <w:caps/>
                      <w:sz w:val="12"/>
                    </w:rPr>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1985" w:type="dxa"/>
                  <w:tcBorders>
                    <w:bottom w:val="single" w:sz="4" w:space="0" w:color="auto"/>
                  </w:tcBorders>
                  <w:shd w:val="clear" w:color="auto" w:fill="auto"/>
                </w:tcPr>
                <w:p w14:paraId="5858369F" w14:textId="77777777" w:rsidR="000845AD" w:rsidRPr="007C0F08" w:rsidRDefault="00F650AF" w:rsidP="00590ECB">
                  <w:pPr>
                    <w:pStyle w:val="textnormal"/>
                    <w:spacing w:after="0"/>
                    <w:rPr>
                      <w:rFonts w:cs="Arial"/>
                      <w:caps/>
                      <w:sz w:val="12"/>
                    </w:rPr>
                  </w:pPr>
                  <w:r w:rsidRPr="007C0F08">
                    <w:rPr>
                      <w:rFonts w:cs="Arial"/>
                      <w:caps/>
                      <w:sz w:val="12"/>
                    </w:rPr>
                    <w:t>title</w:t>
                  </w:r>
                </w:p>
                <w:p w14:paraId="4B346201" w14:textId="77777777" w:rsidR="000845AD" w:rsidRPr="007C0F08" w:rsidRDefault="00F650AF" w:rsidP="00590ECB">
                  <w:pPr>
                    <w:pStyle w:val="textnormal"/>
                    <w:rPr>
                      <w:rFonts w:cs="Arial"/>
                      <w:caps/>
                      <w:sz w:val="12"/>
                    </w:rPr>
                  </w:pPr>
                  <w:r w:rsidRPr="00E427F7">
                    <w:fldChar w:fldCharType="begin">
                      <w:ffData>
                        <w:name w:val=""/>
                        <w:enabled/>
                        <w:calcOnExit w:val="0"/>
                        <w:textInput/>
                      </w:ffData>
                    </w:fldChar>
                  </w:r>
                  <w:r w:rsidRPr="00E427F7">
                    <w:instrText xml:space="preserve"> FORMTEXT </w:instrText>
                  </w:r>
                  <w:r w:rsidRPr="00E427F7">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fldChar w:fldCharType="end"/>
                  </w:r>
                </w:p>
              </w:tc>
            </w:tr>
            <w:tr w:rsidR="006A00C6" w14:paraId="0B52B23D" w14:textId="77777777" w:rsidTr="00CB086B">
              <w:trPr>
                <w:trHeight w:val="91"/>
              </w:trPr>
              <w:tc>
                <w:tcPr>
                  <w:tcW w:w="6691" w:type="dxa"/>
                  <w:gridSpan w:val="4"/>
                  <w:tcBorders>
                    <w:left w:val="nil"/>
                    <w:right w:val="nil"/>
                  </w:tcBorders>
                  <w:shd w:val="clear" w:color="auto" w:fill="auto"/>
                </w:tcPr>
                <w:p w14:paraId="33D84819" w14:textId="77777777" w:rsidR="000845AD" w:rsidRPr="007C0F08" w:rsidRDefault="000845AD" w:rsidP="00590ECB">
                  <w:pPr>
                    <w:tabs>
                      <w:tab w:val="left" w:pos="1097"/>
                      <w:tab w:val="left" w:pos="1451"/>
                      <w:tab w:val="left" w:pos="1734"/>
                    </w:tabs>
                    <w:spacing w:after="40"/>
                    <w:rPr>
                      <w:rFonts w:cs="Arial"/>
                      <w:caps/>
                      <w:sz w:val="12"/>
                    </w:rPr>
                  </w:pPr>
                </w:p>
              </w:tc>
            </w:tr>
            <w:tr w:rsidR="006A00C6" w14:paraId="4199F88B" w14:textId="77777777" w:rsidTr="00CB086B">
              <w:trPr>
                <w:trHeight w:val="588"/>
              </w:trPr>
              <w:tc>
                <w:tcPr>
                  <w:tcW w:w="6691" w:type="dxa"/>
                  <w:gridSpan w:val="4"/>
                  <w:tcBorders>
                    <w:bottom w:val="single" w:sz="4" w:space="0" w:color="auto"/>
                  </w:tcBorders>
                  <w:shd w:val="clear" w:color="auto" w:fill="auto"/>
                </w:tcPr>
                <w:p w14:paraId="7E8C88C0" w14:textId="77777777" w:rsidR="000845AD" w:rsidRPr="007C0F08" w:rsidRDefault="00F650AF" w:rsidP="00590ECB">
                  <w:pPr>
                    <w:tabs>
                      <w:tab w:val="left" w:pos="1097"/>
                      <w:tab w:val="left" w:pos="1451"/>
                      <w:tab w:val="left" w:pos="1734"/>
                    </w:tabs>
                    <w:spacing w:before="120" w:after="40"/>
                    <w:rPr>
                      <w:rFonts w:cs="Arial"/>
                      <w:caps/>
                      <w:sz w:val="12"/>
                    </w:rPr>
                  </w:pPr>
                  <w:r w:rsidRPr="007C0F08">
                    <w:rPr>
                      <w:rFonts w:cs="Arial"/>
                      <w:caps/>
                      <w:sz w:val="12"/>
                    </w:rPr>
                    <w:t>position in corporation</w:t>
                  </w:r>
                </w:p>
                <w:p w14:paraId="70672F99" w14:textId="77777777" w:rsidR="000845AD" w:rsidRPr="00E427F7" w:rsidRDefault="00F650AF" w:rsidP="00590ECB">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r>
            <w:tr w:rsidR="006A00C6" w14:paraId="2B0BEF97" w14:textId="77777777" w:rsidTr="00CB086B">
              <w:trPr>
                <w:trHeight w:val="102"/>
              </w:trPr>
              <w:tc>
                <w:tcPr>
                  <w:tcW w:w="6691" w:type="dxa"/>
                  <w:gridSpan w:val="4"/>
                  <w:tcBorders>
                    <w:left w:val="nil"/>
                    <w:right w:val="nil"/>
                  </w:tcBorders>
                  <w:shd w:val="clear" w:color="auto" w:fill="auto"/>
                </w:tcPr>
                <w:p w14:paraId="4AE0BEFE" w14:textId="77777777" w:rsidR="000845AD" w:rsidRPr="007C0F08" w:rsidRDefault="000845AD" w:rsidP="00590ECB">
                  <w:pPr>
                    <w:tabs>
                      <w:tab w:val="left" w:pos="1097"/>
                      <w:tab w:val="left" w:pos="1451"/>
                      <w:tab w:val="left" w:pos="1734"/>
                    </w:tabs>
                    <w:rPr>
                      <w:rFonts w:cs="Arial"/>
                      <w:caps/>
                      <w:sz w:val="12"/>
                    </w:rPr>
                  </w:pPr>
                </w:p>
              </w:tc>
            </w:tr>
            <w:tr w:rsidR="006A00C6" w14:paraId="11A8B783" w14:textId="77777777" w:rsidTr="00CB086B">
              <w:trPr>
                <w:trHeight w:val="588"/>
              </w:trPr>
              <w:tc>
                <w:tcPr>
                  <w:tcW w:w="4706" w:type="dxa"/>
                  <w:gridSpan w:val="3"/>
                  <w:tcBorders>
                    <w:bottom w:val="single" w:sz="4" w:space="0" w:color="auto"/>
                  </w:tcBorders>
                  <w:shd w:val="clear" w:color="auto" w:fill="auto"/>
                </w:tcPr>
                <w:p w14:paraId="03F33B1E" w14:textId="77777777" w:rsidR="000845AD" w:rsidRDefault="00F650AF" w:rsidP="00590ECB">
                  <w:pPr>
                    <w:tabs>
                      <w:tab w:val="left" w:pos="1097"/>
                      <w:tab w:val="left" w:pos="1451"/>
                      <w:tab w:val="left" w:pos="1734"/>
                    </w:tabs>
                    <w:spacing w:before="120" w:after="40"/>
                    <w:rPr>
                      <w:rFonts w:cs="Arial"/>
                      <w:caps/>
                      <w:sz w:val="12"/>
                    </w:rPr>
                  </w:pPr>
                  <w:r w:rsidRPr="007C0F08">
                    <w:rPr>
                      <w:rFonts w:cs="Arial"/>
                      <w:caps/>
                      <w:sz w:val="12"/>
                    </w:rPr>
                    <w:t>registered address</w:t>
                  </w:r>
                </w:p>
                <w:p w14:paraId="252F9769" w14:textId="77777777" w:rsidR="000845AD" w:rsidRPr="007C0F08" w:rsidRDefault="00F650AF" w:rsidP="00590ECB">
                  <w:pPr>
                    <w:tabs>
                      <w:tab w:val="left" w:pos="1097"/>
                      <w:tab w:val="left" w:pos="1451"/>
                      <w:tab w:val="left" w:pos="1734"/>
                    </w:tabs>
                    <w:spacing w:before="40" w:after="120"/>
                    <w:rPr>
                      <w:rFonts w:cs="Arial"/>
                      <w:caps/>
                      <w:sz w:val="12"/>
                    </w:rPr>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1985" w:type="dxa"/>
                  <w:tcBorders>
                    <w:bottom w:val="single" w:sz="4" w:space="0" w:color="auto"/>
                  </w:tcBorders>
                  <w:shd w:val="clear" w:color="auto" w:fill="auto"/>
                </w:tcPr>
                <w:p w14:paraId="2DD062C0" w14:textId="77777777" w:rsidR="000845AD" w:rsidRPr="007C0F08" w:rsidRDefault="00F650AF" w:rsidP="00590ECB">
                  <w:pPr>
                    <w:pStyle w:val="textnormal"/>
                    <w:spacing w:after="0"/>
                    <w:rPr>
                      <w:rFonts w:cs="Arial"/>
                      <w:caps/>
                      <w:sz w:val="12"/>
                    </w:rPr>
                  </w:pPr>
                  <w:r w:rsidRPr="007C0F08">
                    <w:rPr>
                      <w:rFonts w:cs="Arial"/>
                      <w:caps/>
                      <w:sz w:val="12"/>
                    </w:rPr>
                    <w:t>post code</w:t>
                  </w:r>
                </w:p>
                <w:p w14:paraId="2E691DCB" w14:textId="77777777" w:rsidR="000845AD" w:rsidRPr="00E427F7" w:rsidRDefault="00F650AF" w:rsidP="00590ECB">
                  <w:pPr>
                    <w:pStyle w:val="textnormal"/>
                    <w:spacing w:before="40"/>
                  </w:pPr>
                  <w:r w:rsidRPr="00E427F7">
                    <w:fldChar w:fldCharType="begin">
                      <w:ffData>
                        <w:name w:val=""/>
                        <w:enabled/>
                        <w:calcOnExit w:val="0"/>
                        <w:textInput/>
                      </w:ffData>
                    </w:fldChar>
                  </w:r>
                  <w:r w:rsidRPr="00E427F7">
                    <w:instrText xml:space="preserve"> FORMTEXT </w:instrText>
                  </w:r>
                  <w:r w:rsidRPr="00E427F7">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fldChar w:fldCharType="end"/>
                  </w:r>
                </w:p>
              </w:tc>
            </w:tr>
            <w:tr w:rsidR="006A00C6" w14:paraId="37161853" w14:textId="77777777" w:rsidTr="00CB086B">
              <w:trPr>
                <w:trHeight w:val="101"/>
              </w:trPr>
              <w:tc>
                <w:tcPr>
                  <w:tcW w:w="6691" w:type="dxa"/>
                  <w:gridSpan w:val="4"/>
                  <w:tcBorders>
                    <w:left w:val="nil"/>
                    <w:right w:val="nil"/>
                  </w:tcBorders>
                  <w:shd w:val="clear" w:color="auto" w:fill="auto"/>
                </w:tcPr>
                <w:p w14:paraId="1094CA00" w14:textId="77777777" w:rsidR="000845AD" w:rsidRPr="007C0F08" w:rsidRDefault="000845AD" w:rsidP="00590ECB">
                  <w:pPr>
                    <w:tabs>
                      <w:tab w:val="left" w:pos="1097"/>
                      <w:tab w:val="left" w:pos="1451"/>
                      <w:tab w:val="left" w:pos="1734"/>
                    </w:tabs>
                    <w:rPr>
                      <w:rFonts w:cs="Arial"/>
                      <w:caps/>
                      <w:sz w:val="12"/>
                    </w:rPr>
                  </w:pPr>
                </w:p>
              </w:tc>
            </w:tr>
            <w:tr w:rsidR="006A00C6" w14:paraId="66AD5D65" w14:textId="77777777" w:rsidTr="00CB086B">
              <w:trPr>
                <w:trHeight w:val="101"/>
              </w:trPr>
              <w:tc>
                <w:tcPr>
                  <w:tcW w:w="4706" w:type="dxa"/>
                  <w:gridSpan w:val="3"/>
                  <w:tcBorders>
                    <w:left w:val="single" w:sz="4" w:space="0" w:color="auto"/>
                    <w:right w:val="single" w:sz="4" w:space="0" w:color="auto"/>
                  </w:tcBorders>
                  <w:shd w:val="clear" w:color="auto" w:fill="auto"/>
                </w:tcPr>
                <w:p w14:paraId="65AFF613" w14:textId="77777777" w:rsidR="000845AD" w:rsidRPr="007C0F08" w:rsidRDefault="00F650AF" w:rsidP="00590ECB">
                  <w:pPr>
                    <w:tabs>
                      <w:tab w:val="left" w:pos="1097"/>
                      <w:tab w:val="left" w:pos="1451"/>
                      <w:tab w:val="left" w:pos="1734"/>
                    </w:tabs>
                    <w:spacing w:before="120" w:after="40"/>
                    <w:rPr>
                      <w:rFonts w:cs="Arial"/>
                      <w:caps/>
                      <w:sz w:val="12"/>
                    </w:rPr>
                  </w:pPr>
                  <w:r w:rsidRPr="007C0F08">
                    <w:rPr>
                      <w:rFonts w:cs="Arial"/>
                      <w:caps/>
                      <w:sz w:val="12"/>
                    </w:rPr>
                    <w:t>postal address (if different from registered address above)</w:t>
                  </w:r>
                </w:p>
                <w:p w14:paraId="2A803382" w14:textId="77777777" w:rsidR="000845AD" w:rsidRPr="007C0F08" w:rsidRDefault="00F650AF" w:rsidP="00590ECB">
                  <w:pPr>
                    <w:tabs>
                      <w:tab w:val="left" w:pos="1097"/>
                      <w:tab w:val="left" w:pos="1451"/>
                      <w:tab w:val="left" w:pos="1734"/>
                    </w:tabs>
                    <w:spacing w:before="40" w:after="120"/>
                    <w:rPr>
                      <w:rFonts w:cs="Arial"/>
                      <w:caps/>
                      <w:sz w:val="12"/>
                    </w:rPr>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1985" w:type="dxa"/>
                  <w:tcBorders>
                    <w:left w:val="single" w:sz="4" w:space="0" w:color="auto"/>
                    <w:right w:val="single" w:sz="4" w:space="0" w:color="auto"/>
                  </w:tcBorders>
                  <w:shd w:val="clear" w:color="auto" w:fill="auto"/>
                </w:tcPr>
                <w:p w14:paraId="1344DEB1" w14:textId="77777777" w:rsidR="000845AD" w:rsidRPr="007C0F08" w:rsidRDefault="00F650AF" w:rsidP="00590ECB">
                  <w:pPr>
                    <w:pStyle w:val="textnormal"/>
                    <w:spacing w:after="0"/>
                    <w:rPr>
                      <w:rFonts w:cs="Arial"/>
                      <w:caps/>
                      <w:sz w:val="12"/>
                    </w:rPr>
                  </w:pPr>
                  <w:r w:rsidRPr="007C0F08">
                    <w:rPr>
                      <w:rFonts w:cs="Arial"/>
                      <w:caps/>
                      <w:sz w:val="12"/>
                    </w:rPr>
                    <w:t>post code</w:t>
                  </w:r>
                </w:p>
                <w:p w14:paraId="541FE552" w14:textId="77777777" w:rsidR="000845AD" w:rsidRPr="007C0F08" w:rsidRDefault="00F650AF" w:rsidP="00590ECB">
                  <w:pPr>
                    <w:tabs>
                      <w:tab w:val="left" w:pos="1097"/>
                      <w:tab w:val="left" w:pos="1451"/>
                      <w:tab w:val="left" w:pos="1734"/>
                    </w:tabs>
                    <w:spacing w:before="40" w:after="120"/>
                    <w:rPr>
                      <w:rFonts w:cs="Arial"/>
                      <w:caps/>
                      <w:sz w:val="12"/>
                    </w:rPr>
                  </w:pPr>
                  <w:r w:rsidRPr="00E427F7">
                    <w:fldChar w:fldCharType="begin">
                      <w:ffData>
                        <w:name w:val=""/>
                        <w:enabled/>
                        <w:calcOnExit w:val="0"/>
                        <w:textInput/>
                      </w:ffData>
                    </w:fldChar>
                  </w:r>
                  <w:r w:rsidRPr="00E427F7">
                    <w:instrText xml:space="preserve"> FORMTEXT </w:instrText>
                  </w:r>
                  <w:r w:rsidRPr="00E427F7">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fldChar w:fldCharType="end"/>
                  </w:r>
                </w:p>
              </w:tc>
            </w:tr>
            <w:tr w:rsidR="006A00C6" w14:paraId="1AB4417F" w14:textId="77777777" w:rsidTr="00CB086B">
              <w:trPr>
                <w:trHeight w:val="101"/>
              </w:trPr>
              <w:tc>
                <w:tcPr>
                  <w:tcW w:w="6691" w:type="dxa"/>
                  <w:gridSpan w:val="4"/>
                  <w:tcBorders>
                    <w:left w:val="nil"/>
                    <w:right w:val="nil"/>
                  </w:tcBorders>
                  <w:shd w:val="clear" w:color="auto" w:fill="auto"/>
                </w:tcPr>
                <w:p w14:paraId="23E4C708" w14:textId="77777777" w:rsidR="000845AD" w:rsidRPr="007C0F08" w:rsidRDefault="000845AD" w:rsidP="00590ECB">
                  <w:pPr>
                    <w:tabs>
                      <w:tab w:val="left" w:pos="1097"/>
                      <w:tab w:val="left" w:pos="1451"/>
                      <w:tab w:val="left" w:pos="1734"/>
                    </w:tabs>
                    <w:rPr>
                      <w:rFonts w:cs="Arial"/>
                      <w:caps/>
                      <w:sz w:val="12"/>
                    </w:rPr>
                  </w:pPr>
                </w:p>
              </w:tc>
            </w:tr>
            <w:tr w:rsidR="006A00C6" w14:paraId="131FB2EA" w14:textId="77777777" w:rsidTr="00CB086B">
              <w:trPr>
                <w:trHeight w:val="588"/>
              </w:trPr>
              <w:tc>
                <w:tcPr>
                  <w:tcW w:w="2191" w:type="dxa"/>
                  <w:shd w:val="clear" w:color="auto" w:fill="auto"/>
                </w:tcPr>
                <w:p w14:paraId="10415279" w14:textId="77777777" w:rsidR="000845AD" w:rsidRPr="007C0F08" w:rsidRDefault="00F650AF" w:rsidP="00590ECB">
                  <w:pPr>
                    <w:tabs>
                      <w:tab w:val="left" w:pos="1097"/>
                      <w:tab w:val="left" w:pos="1451"/>
                      <w:tab w:val="left" w:pos="1734"/>
                    </w:tabs>
                    <w:spacing w:before="120" w:after="40"/>
                    <w:rPr>
                      <w:rFonts w:cs="Arial"/>
                      <w:caps/>
                      <w:sz w:val="12"/>
                    </w:rPr>
                  </w:pPr>
                  <w:r w:rsidRPr="007C0F08">
                    <w:rPr>
                      <w:rFonts w:cs="Arial"/>
                      <w:caps/>
                      <w:sz w:val="12"/>
                    </w:rPr>
                    <w:t>telephone</w:t>
                  </w:r>
                </w:p>
                <w:p w14:paraId="35059B50" w14:textId="77777777" w:rsidR="000845AD" w:rsidRPr="007C0F08" w:rsidRDefault="00F650AF" w:rsidP="00590ECB">
                  <w:pPr>
                    <w:pStyle w:val="textnormal"/>
                    <w:rPr>
                      <w:rFonts w:cs="Arial"/>
                      <w:caps/>
                      <w:sz w:val="12"/>
                    </w:rPr>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2191" w:type="dxa"/>
                  <w:shd w:val="clear" w:color="auto" w:fill="auto"/>
                </w:tcPr>
                <w:p w14:paraId="33241E1C" w14:textId="77777777" w:rsidR="000845AD" w:rsidRPr="007C0F08" w:rsidRDefault="00F650AF" w:rsidP="00590ECB">
                  <w:pPr>
                    <w:tabs>
                      <w:tab w:val="left" w:pos="1097"/>
                      <w:tab w:val="left" w:pos="1451"/>
                      <w:tab w:val="left" w:pos="1734"/>
                    </w:tabs>
                    <w:spacing w:before="120" w:after="40"/>
                    <w:rPr>
                      <w:rFonts w:cs="Arial"/>
                      <w:caps/>
                      <w:sz w:val="12"/>
                    </w:rPr>
                  </w:pPr>
                  <w:r w:rsidRPr="007C0F08">
                    <w:rPr>
                      <w:rFonts w:cs="Arial"/>
                      <w:caps/>
                      <w:sz w:val="12"/>
                    </w:rPr>
                    <w:t>Mobile</w:t>
                  </w:r>
                </w:p>
                <w:p w14:paraId="0BA3EE0B" w14:textId="77777777" w:rsidR="000845AD" w:rsidRPr="00E427F7" w:rsidRDefault="00F650AF" w:rsidP="00590ECB">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2309" w:type="dxa"/>
                  <w:gridSpan w:val="2"/>
                  <w:shd w:val="clear" w:color="auto" w:fill="auto"/>
                </w:tcPr>
                <w:p w14:paraId="2AEFD59E" w14:textId="77777777" w:rsidR="000845AD" w:rsidRPr="007C0F08" w:rsidRDefault="00F650AF" w:rsidP="00590ECB">
                  <w:pPr>
                    <w:tabs>
                      <w:tab w:val="left" w:pos="1097"/>
                      <w:tab w:val="left" w:pos="1451"/>
                      <w:tab w:val="left" w:pos="1734"/>
                    </w:tabs>
                    <w:spacing w:before="120" w:after="40"/>
                    <w:rPr>
                      <w:rFonts w:cs="Arial"/>
                      <w:caps/>
                      <w:sz w:val="12"/>
                    </w:rPr>
                  </w:pPr>
                  <w:r w:rsidRPr="007C0F08">
                    <w:rPr>
                      <w:rFonts w:cs="Arial"/>
                      <w:caps/>
                      <w:sz w:val="12"/>
                    </w:rPr>
                    <w:t>FAcsimile</w:t>
                  </w:r>
                </w:p>
                <w:p w14:paraId="4DE2DC06" w14:textId="77777777" w:rsidR="000845AD" w:rsidRPr="00E427F7" w:rsidRDefault="00F650AF" w:rsidP="00590ECB">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r>
            <w:tr w:rsidR="006A00C6" w14:paraId="27BB525B" w14:textId="77777777" w:rsidTr="00CB086B">
              <w:trPr>
                <w:trHeight w:val="588"/>
              </w:trPr>
              <w:tc>
                <w:tcPr>
                  <w:tcW w:w="6691" w:type="dxa"/>
                  <w:gridSpan w:val="4"/>
                  <w:tcBorders>
                    <w:bottom w:val="single" w:sz="4" w:space="0" w:color="auto"/>
                  </w:tcBorders>
                  <w:shd w:val="clear" w:color="auto" w:fill="auto"/>
                </w:tcPr>
                <w:p w14:paraId="421F8197" w14:textId="77777777" w:rsidR="000845AD" w:rsidRPr="007C0F08" w:rsidRDefault="00F650AF" w:rsidP="00590ECB">
                  <w:pPr>
                    <w:tabs>
                      <w:tab w:val="left" w:pos="1097"/>
                      <w:tab w:val="left" w:pos="1451"/>
                      <w:tab w:val="left" w:pos="1734"/>
                    </w:tabs>
                    <w:spacing w:before="120" w:after="40"/>
                    <w:rPr>
                      <w:rFonts w:cs="Arial"/>
                      <w:caps/>
                      <w:sz w:val="12"/>
                    </w:rPr>
                  </w:pPr>
                  <w:r w:rsidRPr="007C0F08">
                    <w:rPr>
                      <w:rFonts w:cs="Arial"/>
                      <w:caps/>
                      <w:sz w:val="12"/>
                    </w:rPr>
                    <w:t>eMail address</w:t>
                  </w:r>
                </w:p>
                <w:p w14:paraId="4DBB5BBD" w14:textId="77777777" w:rsidR="000845AD" w:rsidRPr="00E427F7" w:rsidRDefault="00F650AF" w:rsidP="00590ECB">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r>
          </w:tbl>
          <w:p w14:paraId="585327BA" w14:textId="77777777" w:rsidR="000845AD" w:rsidRDefault="000845AD" w:rsidP="00590ECB">
            <w:pPr>
              <w:pStyle w:val="textnormal"/>
            </w:pPr>
          </w:p>
          <w:p w14:paraId="0927ED08" w14:textId="77777777" w:rsidR="000845AD" w:rsidRPr="00A16B0D" w:rsidRDefault="00F650AF" w:rsidP="00D17B84">
            <w:pPr>
              <w:pStyle w:val="Heading1"/>
              <w:numPr>
                <w:ilvl w:val="0"/>
                <w:numId w:val="29"/>
              </w:numPr>
              <w:spacing w:before="120"/>
            </w:pPr>
            <w:r w:rsidRPr="00A16B0D">
              <w:t>Contact person (if different from signatory)</w:t>
            </w:r>
          </w:p>
          <w:p w14:paraId="5BBCF2F1" w14:textId="77777777" w:rsidR="000845AD" w:rsidRPr="00A16B0D" w:rsidRDefault="00F650AF" w:rsidP="00590ECB">
            <w:pPr>
              <w:spacing w:after="120" w:line="280" w:lineRule="exact"/>
              <w:ind w:right="-108"/>
              <w:rPr>
                <w:sz w:val="16"/>
              </w:rPr>
            </w:pPr>
            <w:r w:rsidRPr="00A16B0D">
              <w:rPr>
                <w:sz w:val="16"/>
              </w:rPr>
              <w:t>Provide a contact person with authority to respond on behalf of the legal entity should further information regarding this application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1"/>
            </w:tblGrid>
            <w:tr w:rsidR="006A00C6" w14:paraId="3AACC6EE" w14:textId="77777777" w:rsidTr="00CB086B">
              <w:trPr>
                <w:trHeight w:val="708"/>
              </w:trPr>
              <w:tc>
                <w:tcPr>
                  <w:tcW w:w="6691" w:type="dxa"/>
                  <w:tcBorders>
                    <w:bottom w:val="single" w:sz="4" w:space="0" w:color="auto"/>
                  </w:tcBorders>
                  <w:shd w:val="clear" w:color="auto" w:fill="auto"/>
                </w:tcPr>
                <w:p w14:paraId="7AC0F9BD" w14:textId="77777777" w:rsidR="000845AD" w:rsidRPr="00A16B0D" w:rsidRDefault="00F650AF" w:rsidP="00590ECB">
                  <w:pPr>
                    <w:tabs>
                      <w:tab w:val="left" w:pos="1097"/>
                      <w:tab w:val="left" w:pos="1451"/>
                      <w:tab w:val="left" w:pos="1734"/>
                    </w:tabs>
                    <w:spacing w:before="120" w:after="40"/>
                    <w:rPr>
                      <w:rFonts w:cs="Arial"/>
                      <w:caps/>
                      <w:sz w:val="12"/>
                    </w:rPr>
                  </w:pPr>
                  <w:r w:rsidRPr="00A16B0D">
                    <w:rPr>
                      <w:rFonts w:cs="Arial"/>
                      <w:caps/>
                      <w:sz w:val="12"/>
                    </w:rPr>
                    <w:t>Full name</w:t>
                  </w:r>
                </w:p>
                <w:p w14:paraId="5839C0F8" w14:textId="77777777" w:rsidR="000845AD" w:rsidRPr="00A16B0D" w:rsidRDefault="00F650AF" w:rsidP="00590ECB">
                  <w:pPr>
                    <w:pStyle w:val="textnormal"/>
                    <w:rPr>
                      <w:rFonts w:cs="Arial"/>
                      <w:caps/>
                      <w:sz w:val="12"/>
                    </w:rPr>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r>
            <w:tr w:rsidR="006A00C6" w14:paraId="09736228" w14:textId="77777777" w:rsidTr="00CB086B">
              <w:trPr>
                <w:trHeight w:val="168"/>
              </w:trPr>
              <w:tc>
                <w:tcPr>
                  <w:tcW w:w="6691" w:type="dxa"/>
                  <w:tcBorders>
                    <w:left w:val="nil"/>
                    <w:right w:val="nil"/>
                  </w:tcBorders>
                  <w:shd w:val="clear" w:color="auto" w:fill="auto"/>
                </w:tcPr>
                <w:p w14:paraId="11587454" w14:textId="77777777" w:rsidR="000845AD" w:rsidRPr="00A16B0D" w:rsidRDefault="000845AD" w:rsidP="00590ECB">
                  <w:pPr>
                    <w:tabs>
                      <w:tab w:val="left" w:pos="1097"/>
                      <w:tab w:val="left" w:pos="1451"/>
                      <w:tab w:val="left" w:pos="1734"/>
                    </w:tabs>
                    <w:rPr>
                      <w:rFonts w:cs="Arial"/>
                      <w:caps/>
                      <w:sz w:val="12"/>
                    </w:rPr>
                  </w:pPr>
                </w:p>
              </w:tc>
            </w:tr>
            <w:tr w:rsidR="006A00C6" w14:paraId="3A9D5186" w14:textId="77777777" w:rsidTr="00CB086B">
              <w:trPr>
                <w:trHeight w:val="708"/>
              </w:trPr>
              <w:tc>
                <w:tcPr>
                  <w:tcW w:w="6691" w:type="dxa"/>
                  <w:shd w:val="clear" w:color="auto" w:fill="auto"/>
                </w:tcPr>
                <w:p w14:paraId="2A894F61" w14:textId="77777777" w:rsidR="000845AD" w:rsidRPr="00A16B0D" w:rsidRDefault="00F650AF" w:rsidP="00590ECB">
                  <w:pPr>
                    <w:tabs>
                      <w:tab w:val="left" w:pos="1097"/>
                      <w:tab w:val="left" w:pos="1451"/>
                      <w:tab w:val="left" w:pos="1734"/>
                    </w:tabs>
                    <w:spacing w:before="120" w:after="40"/>
                    <w:rPr>
                      <w:rFonts w:cs="Arial"/>
                      <w:caps/>
                      <w:sz w:val="12"/>
                    </w:rPr>
                  </w:pPr>
                  <w:r w:rsidRPr="00A16B0D">
                    <w:rPr>
                      <w:rFonts w:cs="Arial"/>
                      <w:caps/>
                      <w:sz w:val="12"/>
                    </w:rPr>
                    <w:t>Telephone</w:t>
                  </w:r>
                </w:p>
                <w:p w14:paraId="70B71493" w14:textId="77777777" w:rsidR="000845AD" w:rsidRPr="00A16B0D" w:rsidRDefault="00F650AF" w:rsidP="00590ECB">
                  <w:pPr>
                    <w:pStyle w:val="textnormal"/>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r>
          </w:tbl>
          <w:p w14:paraId="404D60EA" w14:textId="77777777" w:rsidR="000845AD" w:rsidRDefault="000845AD" w:rsidP="00590ECB">
            <w:pPr>
              <w:pStyle w:val="Heading1"/>
              <w:spacing w:before="0" w:after="0"/>
              <w:ind w:left="360"/>
              <w:rPr>
                <w:szCs w:val="22"/>
              </w:rPr>
            </w:pPr>
          </w:p>
          <w:p w14:paraId="738BC5AD" w14:textId="77777777" w:rsidR="000845AD" w:rsidRPr="00D17B84" w:rsidRDefault="00F650AF" w:rsidP="00D17B84">
            <w:pPr>
              <w:pStyle w:val="Heading1"/>
              <w:numPr>
                <w:ilvl w:val="0"/>
                <w:numId w:val="29"/>
              </w:numPr>
              <w:spacing w:before="120"/>
            </w:pPr>
            <w:r w:rsidRPr="00D17B84">
              <w:t>Is the person or legal entity intending to carry out the ancillary activity different from registered legal entity described above at question 2</w:t>
            </w:r>
            <w:r w:rsidR="00F41E64">
              <w:t xml:space="preserve"> (</w:t>
            </w:r>
            <w:r w:rsidR="0030029F">
              <w:t>e.g.,</w:t>
            </w:r>
            <w:r w:rsidR="00F41E64">
              <w:t xml:space="preserve"> a contractor)</w:t>
            </w:r>
            <w:r w:rsidRPr="00D17B84">
              <w:t>?</w:t>
            </w:r>
          </w:p>
          <w:p w14:paraId="542B616D" w14:textId="77777777" w:rsidR="000845AD" w:rsidRPr="00D251FC" w:rsidRDefault="00F650AF" w:rsidP="00590ECB">
            <w:pPr>
              <w:pStyle w:val="textnormal"/>
              <w:spacing w:after="240"/>
              <w:rPr>
                <w:szCs w:val="20"/>
              </w:rPr>
            </w:pPr>
            <w:r w:rsidRPr="00D251FC">
              <w:rPr>
                <w:szCs w:val="20"/>
              </w:rPr>
              <w:fldChar w:fldCharType="begin">
                <w:ffData>
                  <w:name w:val="Check29"/>
                  <w:enabled/>
                  <w:calcOnExit w:val="0"/>
                  <w:checkBox>
                    <w:sizeAuto/>
                    <w:default w:val="0"/>
                  </w:checkBox>
                </w:ffData>
              </w:fldChar>
            </w:r>
            <w:r w:rsidRPr="00D251FC">
              <w:rPr>
                <w:szCs w:val="20"/>
              </w:rPr>
              <w:instrText xml:space="preserve"> FORMCHECKBOX </w:instrText>
            </w:r>
            <w:r w:rsidR="009B4B41">
              <w:rPr>
                <w:szCs w:val="20"/>
              </w:rPr>
            </w:r>
            <w:r w:rsidR="009B4B41">
              <w:rPr>
                <w:szCs w:val="20"/>
              </w:rPr>
              <w:fldChar w:fldCharType="separate"/>
            </w:r>
            <w:r w:rsidRPr="00D251FC">
              <w:rPr>
                <w:szCs w:val="20"/>
              </w:rPr>
              <w:fldChar w:fldCharType="end"/>
            </w:r>
            <w:r w:rsidRPr="00D251FC">
              <w:rPr>
                <w:szCs w:val="20"/>
              </w:rPr>
              <w:t xml:space="preserve"> Yes - If yes, provide details below</w:t>
            </w:r>
            <w:r w:rsidRPr="00D251FC">
              <w:rPr>
                <w:szCs w:val="20"/>
              </w:rPr>
              <w:tab/>
            </w:r>
            <w:r w:rsidRPr="00D251FC">
              <w:rPr>
                <w:szCs w:val="20"/>
              </w:rPr>
              <w:fldChar w:fldCharType="begin">
                <w:ffData>
                  <w:name w:val="Check30"/>
                  <w:enabled/>
                  <w:calcOnExit w:val="0"/>
                  <w:checkBox>
                    <w:sizeAuto/>
                    <w:default w:val="0"/>
                  </w:checkBox>
                </w:ffData>
              </w:fldChar>
            </w:r>
            <w:r w:rsidRPr="00D251FC">
              <w:rPr>
                <w:szCs w:val="20"/>
              </w:rPr>
              <w:instrText xml:space="preserve"> FORMCHECKBOX </w:instrText>
            </w:r>
            <w:r w:rsidR="009B4B41">
              <w:rPr>
                <w:szCs w:val="20"/>
              </w:rPr>
            </w:r>
            <w:r w:rsidR="009B4B41">
              <w:rPr>
                <w:szCs w:val="20"/>
              </w:rPr>
              <w:fldChar w:fldCharType="separate"/>
            </w:r>
            <w:r w:rsidRPr="00D251FC">
              <w:rPr>
                <w:szCs w:val="20"/>
              </w:rPr>
              <w:fldChar w:fldCharType="end"/>
            </w:r>
            <w:r w:rsidRPr="00D251FC">
              <w:rPr>
                <w:szCs w:val="20"/>
              </w:rPr>
              <w:t xml:space="preserve"> No – If no, proceed to</w:t>
            </w:r>
            <w:r>
              <w:rPr>
                <w:szCs w:val="20"/>
              </w:rPr>
              <w:t xml:space="preserve"> 6.</w:t>
            </w:r>
          </w:p>
          <w:tbl>
            <w:tblPr>
              <w:tblW w:w="6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3190"/>
            </w:tblGrid>
            <w:tr w:rsidR="006A00C6" w14:paraId="789E9649" w14:textId="77777777" w:rsidTr="00590ECB">
              <w:trPr>
                <w:trHeight w:val="540"/>
              </w:trPr>
              <w:tc>
                <w:tcPr>
                  <w:tcW w:w="6608" w:type="dxa"/>
                  <w:gridSpan w:val="2"/>
                  <w:tcBorders>
                    <w:bottom w:val="single" w:sz="4" w:space="0" w:color="auto"/>
                  </w:tcBorders>
                  <w:shd w:val="clear" w:color="auto" w:fill="auto"/>
                </w:tcPr>
                <w:p w14:paraId="1F457BE0" w14:textId="77777777" w:rsidR="000845AD" w:rsidRPr="00A16B0D" w:rsidRDefault="00F650AF" w:rsidP="00590ECB">
                  <w:pPr>
                    <w:tabs>
                      <w:tab w:val="left" w:pos="1097"/>
                      <w:tab w:val="left" w:pos="1451"/>
                      <w:tab w:val="left" w:pos="1734"/>
                    </w:tabs>
                    <w:spacing w:before="120" w:after="40"/>
                    <w:rPr>
                      <w:rFonts w:cs="Arial"/>
                      <w:caps/>
                      <w:sz w:val="12"/>
                    </w:rPr>
                  </w:pPr>
                  <w:r w:rsidRPr="00A16B0D">
                    <w:rPr>
                      <w:rFonts w:cs="Arial"/>
                      <w:caps/>
                      <w:sz w:val="12"/>
                    </w:rPr>
                    <w:t>legal entity name</w:t>
                  </w:r>
                </w:p>
                <w:p w14:paraId="47ADFBB8" w14:textId="77777777" w:rsidR="000845AD" w:rsidRPr="00A16B0D" w:rsidRDefault="00F650AF" w:rsidP="00590ECB">
                  <w:pPr>
                    <w:pStyle w:val="textnormal"/>
                  </w:pPr>
                  <w:r w:rsidRPr="00A16B0D">
                    <w:fldChar w:fldCharType="begin">
                      <w:ffData>
                        <w:name w:val=""/>
                        <w:enabled/>
                        <w:calcOnExit w:val="0"/>
                        <w:textInput/>
                      </w:ffData>
                    </w:fldChar>
                  </w:r>
                  <w:r w:rsidRPr="00A16B0D">
                    <w:instrText xml:space="preserve"> FORMTEXT </w:instrText>
                  </w:r>
                  <w:r w:rsidRPr="00A16B0D">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fldChar w:fldCharType="end"/>
                  </w:r>
                </w:p>
              </w:tc>
            </w:tr>
            <w:tr w:rsidR="006A00C6" w14:paraId="3210344D" w14:textId="77777777" w:rsidTr="00590ECB">
              <w:trPr>
                <w:trHeight w:val="373"/>
              </w:trPr>
              <w:tc>
                <w:tcPr>
                  <w:tcW w:w="6608" w:type="dxa"/>
                  <w:gridSpan w:val="2"/>
                  <w:tcBorders>
                    <w:left w:val="nil"/>
                    <w:right w:val="nil"/>
                  </w:tcBorders>
                  <w:shd w:val="clear" w:color="auto" w:fill="auto"/>
                </w:tcPr>
                <w:p w14:paraId="76F8638E" w14:textId="77777777" w:rsidR="000845AD" w:rsidRPr="00A16B0D" w:rsidRDefault="000845AD" w:rsidP="00590ECB">
                  <w:pPr>
                    <w:tabs>
                      <w:tab w:val="left" w:pos="1097"/>
                      <w:tab w:val="left" w:pos="1451"/>
                      <w:tab w:val="left" w:pos="1734"/>
                    </w:tabs>
                    <w:spacing w:after="40"/>
                    <w:rPr>
                      <w:rFonts w:cs="Arial"/>
                      <w:caps/>
                      <w:sz w:val="12"/>
                    </w:rPr>
                  </w:pPr>
                </w:p>
              </w:tc>
            </w:tr>
            <w:tr w:rsidR="006A00C6" w14:paraId="5A94D30C" w14:textId="77777777" w:rsidTr="00590ECB">
              <w:trPr>
                <w:trHeight w:val="715"/>
              </w:trPr>
              <w:tc>
                <w:tcPr>
                  <w:tcW w:w="6608" w:type="dxa"/>
                  <w:gridSpan w:val="2"/>
                  <w:tcBorders>
                    <w:bottom w:val="single" w:sz="4" w:space="0" w:color="auto"/>
                  </w:tcBorders>
                  <w:shd w:val="clear" w:color="auto" w:fill="auto"/>
                </w:tcPr>
                <w:p w14:paraId="32B32F3D" w14:textId="77777777" w:rsidR="000845AD" w:rsidRPr="00A16B0D" w:rsidRDefault="00F650AF" w:rsidP="00590ECB">
                  <w:pPr>
                    <w:tabs>
                      <w:tab w:val="left" w:pos="1097"/>
                      <w:tab w:val="left" w:pos="1451"/>
                      <w:tab w:val="left" w:pos="1734"/>
                    </w:tabs>
                    <w:spacing w:before="120" w:after="40"/>
                    <w:rPr>
                      <w:rFonts w:cs="Arial"/>
                      <w:caps/>
                      <w:sz w:val="12"/>
                    </w:rPr>
                  </w:pPr>
                  <w:r w:rsidRPr="00A16B0D">
                    <w:rPr>
                      <w:rFonts w:cs="Arial"/>
                      <w:caps/>
                      <w:sz w:val="12"/>
                    </w:rPr>
                    <w:t>Trading name (if applicable)</w:t>
                  </w:r>
                </w:p>
                <w:p w14:paraId="1F27F2A8" w14:textId="77777777" w:rsidR="000845AD" w:rsidRPr="00A16B0D" w:rsidRDefault="00F650AF" w:rsidP="00590ECB">
                  <w:pPr>
                    <w:tabs>
                      <w:tab w:val="left" w:pos="1097"/>
                      <w:tab w:val="left" w:pos="1451"/>
                      <w:tab w:val="left" w:pos="1734"/>
                    </w:tabs>
                    <w:spacing w:after="120"/>
                    <w:rPr>
                      <w:rFonts w:cs="Arial"/>
                      <w:caps/>
                      <w:sz w:val="12"/>
                    </w:rPr>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r>
            <w:tr w:rsidR="006A00C6" w14:paraId="0A82AE7C" w14:textId="77777777" w:rsidTr="00590ECB">
              <w:trPr>
                <w:trHeight w:val="373"/>
              </w:trPr>
              <w:tc>
                <w:tcPr>
                  <w:tcW w:w="6608" w:type="dxa"/>
                  <w:gridSpan w:val="2"/>
                  <w:tcBorders>
                    <w:left w:val="nil"/>
                    <w:right w:val="nil"/>
                  </w:tcBorders>
                  <w:shd w:val="clear" w:color="auto" w:fill="auto"/>
                </w:tcPr>
                <w:p w14:paraId="1A716028" w14:textId="77777777" w:rsidR="000845AD" w:rsidRPr="00A16B0D" w:rsidRDefault="000845AD" w:rsidP="00590ECB">
                  <w:pPr>
                    <w:tabs>
                      <w:tab w:val="left" w:pos="1097"/>
                      <w:tab w:val="left" w:pos="1451"/>
                      <w:tab w:val="left" w:pos="1734"/>
                    </w:tabs>
                    <w:spacing w:after="40"/>
                    <w:rPr>
                      <w:rFonts w:cs="Arial"/>
                      <w:caps/>
                      <w:sz w:val="12"/>
                    </w:rPr>
                  </w:pPr>
                </w:p>
              </w:tc>
            </w:tr>
            <w:tr w:rsidR="006A00C6" w14:paraId="329DE94E" w14:textId="77777777" w:rsidTr="00590ECB">
              <w:trPr>
                <w:trHeight w:val="739"/>
              </w:trPr>
              <w:tc>
                <w:tcPr>
                  <w:tcW w:w="3418" w:type="dxa"/>
                  <w:shd w:val="clear" w:color="auto" w:fill="auto"/>
                </w:tcPr>
                <w:p w14:paraId="526C7741" w14:textId="77777777" w:rsidR="000845AD" w:rsidRPr="00A16B0D" w:rsidRDefault="00F650AF" w:rsidP="00590ECB">
                  <w:pPr>
                    <w:tabs>
                      <w:tab w:val="left" w:pos="1097"/>
                      <w:tab w:val="left" w:pos="1451"/>
                      <w:tab w:val="left" w:pos="1734"/>
                    </w:tabs>
                    <w:spacing w:before="120" w:after="40"/>
                    <w:rPr>
                      <w:rFonts w:cs="Arial"/>
                      <w:caps/>
                      <w:sz w:val="12"/>
                    </w:rPr>
                  </w:pPr>
                  <w:r w:rsidRPr="00A16B0D">
                    <w:rPr>
                      <w:rFonts w:cs="Arial"/>
                      <w:caps/>
                      <w:sz w:val="12"/>
                    </w:rPr>
                    <w:t>Registered address</w:t>
                  </w:r>
                </w:p>
                <w:p w14:paraId="2627D8E6" w14:textId="77777777" w:rsidR="000845AD" w:rsidRPr="00A16B0D" w:rsidRDefault="00F650AF" w:rsidP="00590ECB">
                  <w:pPr>
                    <w:tabs>
                      <w:tab w:val="left" w:pos="1097"/>
                      <w:tab w:val="left" w:pos="1451"/>
                      <w:tab w:val="left" w:pos="1734"/>
                    </w:tabs>
                    <w:spacing w:after="120"/>
                    <w:rPr>
                      <w:rFonts w:cs="Arial"/>
                      <w:caps/>
                      <w:sz w:val="12"/>
                    </w:rPr>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c>
                <w:tcPr>
                  <w:tcW w:w="3189" w:type="dxa"/>
                  <w:shd w:val="clear" w:color="auto" w:fill="auto"/>
                </w:tcPr>
                <w:p w14:paraId="61B8B2B0" w14:textId="77777777" w:rsidR="000845AD" w:rsidRPr="00A16B0D" w:rsidRDefault="00F650AF" w:rsidP="00590ECB">
                  <w:pPr>
                    <w:tabs>
                      <w:tab w:val="left" w:pos="1097"/>
                      <w:tab w:val="left" w:pos="1451"/>
                      <w:tab w:val="left" w:pos="1734"/>
                    </w:tabs>
                    <w:spacing w:before="120" w:after="40"/>
                    <w:rPr>
                      <w:rFonts w:cs="Arial"/>
                      <w:caps/>
                      <w:sz w:val="12"/>
                    </w:rPr>
                  </w:pPr>
                  <w:r w:rsidRPr="00A16B0D">
                    <w:rPr>
                      <w:rFonts w:cs="Arial"/>
                      <w:caps/>
                      <w:sz w:val="12"/>
                    </w:rPr>
                    <w:t>Post code</w:t>
                  </w:r>
                </w:p>
                <w:p w14:paraId="05AC008E" w14:textId="77777777" w:rsidR="000845AD" w:rsidRPr="00A16B0D" w:rsidRDefault="00F650AF" w:rsidP="00590ECB">
                  <w:pPr>
                    <w:tabs>
                      <w:tab w:val="left" w:pos="1097"/>
                      <w:tab w:val="left" w:pos="1451"/>
                      <w:tab w:val="left" w:pos="1734"/>
                    </w:tabs>
                    <w:spacing w:after="120"/>
                    <w:rPr>
                      <w:rFonts w:cs="Arial"/>
                      <w:caps/>
                      <w:sz w:val="12"/>
                    </w:rPr>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r>
          </w:tbl>
          <w:p w14:paraId="6F0C2522" w14:textId="77777777" w:rsidR="000845AD" w:rsidRPr="00A16B0D" w:rsidRDefault="000845AD" w:rsidP="00590ECB">
            <w:pPr>
              <w:pStyle w:val="textnormal"/>
            </w:pPr>
          </w:p>
          <w:tbl>
            <w:tblPr>
              <w:tblW w:w="6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439"/>
              <w:gridCol w:w="234"/>
              <w:gridCol w:w="19"/>
              <w:gridCol w:w="3458"/>
            </w:tblGrid>
            <w:tr w:rsidR="006A00C6" w14:paraId="3657A834" w14:textId="77777777" w:rsidTr="00590ECB">
              <w:trPr>
                <w:trHeight w:val="548"/>
              </w:trPr>
              <w:tc>
                <w:tcPr>
                  <w:tcW w:w="3131" w:type="dxa"/>
                  <w:gridSpan w:val="4"/>
                  <w:tcBorders>
                    <w:bottom w:val="single" w:sz="4" w:space="0" w:color="auto"/>
                  </w:tcBorders>
                  <w:shd w:val="clear" w:color="auto" w:fill="auto"/>
                </w:tcPr>
                <w:p w14:paraId="3FF97459" w14:textId="77777777" w:rsidR="000845AD" w:rsidRPr="00A16B0D" w:rsidRDefault="00F650AF" w:rsidP="00590ECB">
                  <w:pPr>
                    <w:tabs>
                      <w:tab w:val="left" w:pos="1097"/>
                      <w:tab w:val="left" w:pos="1451"/>
                      <w:tab w:val="left" w:pos="1734"/>
                    </w:tabs>
                    <w:spacing w:before="120" w:after="40"/>
                    <w:rPr>
                      <w:rFonts w:cs="Arial"/>
                      <w:caps/>
                      <w:sz w:val="12"/>
                    </w:rPr>
                  </w:pPr>
                  <w:r w:rsidRPr="00A16B0D">
                    <w:rPr>
                      <w:rFonts w:cs="Arial"/>
                      <w:caps/>
                      <w:sz w:val="12"/>
                    </w:rPr>
                    <w:t>POSTAL address (IF DIFFERENT FROM ADDRESS ABOVE)</w:t>
                  </w:r>
                </w:p>
                <w:p w14:paraId="5FF162DB" w14:textId="77777777" w:rsidR="000845AD" w:rsidRPr="00A16B0D" w:rsidRDefault="00F650AF" w:rsidP="00590ECB">
                  <w:pPr>
                    <w:tabs>
                      <w:tab w:val="left" w:pos="1097"/>
                      <w:tab w:val="left" w:pos="1451"/>
                      <w:tab w:val="left" w:pos="1734"/>
                    </w:tabs>
                    <w:spacing w:before="40" w:after="120"/>
                    <w:rPr>
                      <w:rFonts w:cs="Arial"/>
                      <w:caps/>
                      <w:sz w:val="12"/>
                    </w:rPr>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c>
                <w:tcPr>
                  <w:tcW w:w="3457" w:type="dxa"/>
                  <w:tcBorders>
                    <w:bottom w:val="single" w:sz="4" w:space="0" w:color="auto"/>
                  </w:tcBorders>
                  <w:shd w:val="clear" w:color="auto" w:fill="auto"/>
                </w:tcPr>
                <w:p w14:paraId="4A6A544F" w14:textId="77777777" w:rsidR="000845AD" w:rsidRPr="00A16B0D" w:rsidRDefault="00F650AF" w:rsidP="00590ECB">
                  <w:pPr>
                    <w:pStyle w:val="textnormal"/>
                    <w:spacing w:after="0"/>
                    <w:rPr>
                      <w:rFonts w:cs="Arial"/>
                      <w:caps/>
                      <w:sz w:val="12"/>
                    </w:rPr>
                  </w:pPr>
                  <w:r w:rsidRPr="00A16B0D">
                    <w:rPr>
                      <w:rFonts w:cs="Arial"/>
                      <w:caps/>
                      <w:sz w:val="12"/>
                    </w:rPr>
                    <w:t>pOST CODE</w:t>
                  </w:r>
                </w:p>
                <w:p w14:paraId="6C3131FD" w14:textId="77777777" w:rsidR="000845AD" w:rsidRPr="00A16B0D" w:rsidRDefault="00F650AF" w:rsidP="00590ECB">
                  <w:pPr>
                    <w:tabs>
                      <w:tab w:val="left" w:pos="1097"/>
                      <w:tab w:val="left" w:pos="1451"/>
                      <w:tab w:val="left" w:pos="1734"/>
                    </w:tabs>
                    <w:spacing w:before="40" w:after="40"/>
                    <w:rPr>
                      <w:rFonts w:cs="Arial"/>
                      <w:caps/>
                      <w:sz w:val="12"/>
                    </w:rPr>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r>
            <w:tr w:rsidR="006A00C6" w14:paraId="39CA6B67" w14:textId="77777777" w:rsidTr="00590ECB">
              <w:trPr>
                <w:trHeight w:val="166"/>
              </w:trPr>
              <w:tc>
                <w:tcPr>
                  <w:tcW w:w="6589" w:type="dxa"/>
                  <w:gridSpan w:val="5"/>
                  <w:tcBorders>
                    <w:left w:val="nil"/>
                    <w:bottom w:val="single" w:sz="4" w:space="0" w:color="auto"/>
                    <w:right w:val="nil"/>
                  </w:tcBorders>
                  <w:shd w:val="clear" w:color="auto" w:fill="auto"/>
                </w:tcPr>
                <w:p w14:paraId="5BDC9EF1" w14:textId="77777777" w:rsidR="000845AD" w:rsidRPr="00A16B0D" w:rsidRDefault="000845AD" w:rsidP="00590ECB">
                  <w:pPr>
                    <w:tabs>
                      <w:tab w:val="left" w:pos="1097"/>
                      <w:tab w:val="left" w:pos="1451"/>
                      <w:tab w:val="left" w:pos="1734"/>
                    </w:tabs>
                    <w:spacing w:after="40"/>
                    <w:rPr>
                      <w:rFonts w:cs="Arial"/>
                      <w:caps/>
                      <w:sz w:val="12"/>
                    </w:rPr>
                  </w:pPr>
                </w:p>
              </w:tc>
            </w:tr>
            <w:tr w:rsidR="006A00C6" w14:paraId="14CF033B" w14:textId="77777777" w:rsidTr="00DD2BD8">
              <w:trPr>
                <w:trHeight w:val="770"/>
              </w:trPr>
              <w:tc>
                <w:tcPr>
                  <w:tcW w:w="1439" w:type="dxa"/>
                  <w:tcBorders>
                    <w:bottom w:val="single" w:sz="4" w:space="0" w:color="auto"/>
                  </w:tcBorders>
                  <w:shd w:val="clear" w:color="auto" w:fill="auto"/>
                </w:tcPr>
                <w:p w14:paraId="25871ED1" w14:textId="77777777" w:rsidR="000845AD" w:rsidRPr="00A16B0D" w:rsidRDefault="00F650AF" w:rsidP="00590ECB">
                  <w:pPr>
                    <w:tabs>
                      <w:tab w:val="left" w:pos="1097"/>
                      <w:tab w:val="left" w:pos="1451"/>
                      <w:tab w:val="left" w:pos="1734"/>
                    </w:tabs>
                    <w:spacing w:before="40" w:after="40"/>
                    <w:rPr>
                      <w:rFonts w:cs="Arial"/>
                      <w:caps/>
                      <w:sz w:val="12"/>
                    </w:rPr>
                  </w:pPr>
                  <w:r w:rsidRPr="00A16B0D">
                    <w:rPr>
                      <w:rFonts w:cs="Arial"/>
                      <w:caps/>
                      <w:sz w:val="12"/>
                    </w:rPr>
                    <w:t>Telephone</w:t>
                  </w:r>
                </w:p>
                <w:p w14:paraId="4BB60DF1" w14:textId="77777777" w:rsidR="000845AD" w:rsidRPr="00A16B0D" w:rsidRDefault="00F650AF" w:rsidP="00590ECB">
                  <w:pPr>
                    <w:pStyle w:val="textnormal"/>
                    <w:spacing w:before="40" w:after="0"/>
                    <w:rPr>
                      <w:rFonts w:cs="Arial"/>
                      <w:caps/>
                      <w:sz w:val="12"/>
                    </w:rPr>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c>
                <w:tcPr>
                  <w:tcW w:w="1439" w:type="dxa"/>
                  <w:tcBorders>
                    <w:bottom w:val="single" w:sz="4" w:space="0" w:color="auto"/>
                  </w:tcBorders>
                  <w:shd w:val="clear" w:color="auto" w:fill="auto"/>
                </w:tcPr>
                <w:p w14:paraId="2241C479" w14:textId="77777777" w:rsidR="000845AD" w:rsidRPr="00A16B0D" w:rsidRDefault="00F650AF" w:rsidP="00590ECB">
                  <w:pPr>
                    <w:tabs>
                      <w:tab w:val="left" w:pos="1097"/>
                      <w:tab w:val="left" w:pos="1451"/>
                      <w:tab w:val="left" w:pos="1734"/>
                    </w:tabs>
                    <w:spacing w:before="40" w:after="40"/>
                    <w:rPr>
                      <w:rFonts w:cs="Arial"/>
                      <w:caps/>
                      <w:sz w:val="12"/>
                    </w:rPr>
                  </w:pPr>
                  <w:r w:rsidRPr="00A16B0D">
                    <w:rPr>
                      <w:rFonts w:cs="Arial"/>
                      <w:caps/>
                      <w:sz w:val="12"/>
                    </w:rPr>
                    <w:t>Mobile</w:t>
                  </w:r>
                </w:p>
                <w:p w14:paraId="501B1B57" w14:textId="77777777" w:rsidR="000845AD" w:rsidRPr="00A16B0D" w:rsidRDefault="00F650AF" w:rsidP="00590ECB">
                  <w:pPr>
                    <w:pStyle w:val="textnormal"/>
                    <w:spacing w:before="40" w:after="0"/>
                    <w:rPr>
                      <w:rFonts w:cs="Arial"/>
                      <w:caps/>
                      <w:sz w:val="12"/>
                    </w:rPr>
                  </w:pPr>
                  <w:r w:rsidRPr="00A16B0D">
                    <w:fldChar w:fldCharType="begin">
                      <w:ffData>
                        <w:name w:val=""/>
                        <w:enabled/>
                        <w:calcOnExit w:val="0"/>
                        <w:textInput/>
                      </w:ffData>
                    </w:fldChar>
                  </w:r>
                  <w:r w:rsidRPr="00A16B0D">
                    <w:instrText xml:space="preserve"> FORMTEXT </w:instrText>
                  </w:r>
                  <w:r w:rsidRPr="00A16B0D">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fldChar w:fldCharType="end"/>
                  </w:r>
                </w:p>
              </w:tc>
              <w:tc>
                <w:tcPr>
                  <w:tcW w:w="3710" w:type="dxa"/>
                  <w:gridSpan w:val="3"/>
                  <w:tcBorders>
                    <w:bottom w:val="single" w:sz="4" w:space="0" w:color="auto"/>
                  </w:tcBorders>
                  <w:shd w:val="clear" w:color="auto" w:fill="auto"/>
                </w:tcPr>
                <w:p w14:paraId="3AF4BA16" w14:textId="77777777" w:rsidR="000845AD" w:rsidRPr="00A16B0D" w:rsidRDefault="00F650AF" w:rsidP="00590ECB">
                  <w:pPr>
                    <w:tabs>
                      <w:tab w:val="left" w:pos="1097"/>
                      <w:tab w:val="left" w:pos="1451"/>
                      <w:tab w:val="left" w:pos="1734"/>
                    </w:tabs>
                    <w:spacing w:before="40" w:after="40"/>
                    <w:rPr>
                      <w:vanish/>
                    </w:rPr>
                  </w:pPr>
                  <w:r w:rsidRPr="00A16B0D">
                    <w:rPr>
                      <w:rFonts w:cs="Arial"/>
                      <w:caps/>
                      <w:sz w:val="12"/>
                    </w:rPr>
                    <w:t>Facsimile</w:t>
                  </w:r>
                </w:p>
                <w:p w14:paraId="5993C3E5" w14:textId="77777777" w:rsidR="000845AD" w:rsidRPr="00A16B0D" w:rsidRDefault="00F650AF" w:rsidP="00590ECB">
                  <w:pPr>
                    <w:pStyle w:val="textnormal"/>
                    <w:spacing w:before="40" w:after="0"/>
                    <w:rPr>
                      <w:rFonts w:cs="Arial"/>
                      <w:caps/>
                      <w:sz w:val="12"/>
                    </w:rPr>
                  </w:pPr>
                  <w:r w:rsidRPr="00A16B0D">
                    <w:fldChar w:fldCharType="begin">
                      <w:ffData>
                        <w:name w:val=""/>
                        <w:enabled/>
                        <w:calcOnExit w:val="0"/>
                        <w:textInput/>
                      </w:ffData>
                    </w:fldChar>
                  </w:r>
                  <w:r w:rsidRPr="00A16B0D">
                    <w:instrText xml:space="preserve"> FORMTEXT </w:instrText>
                  </w:r>
                  <w:r w:rsidRPr="00A16B0D">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fldChar w:fldCharType="end"/>
                  </w:r>
                </w:p>
              </w:tc>
            </w:tr>
            <w:tr w:rsidR="006A00C6" w14:paraId="392B8900" w14:textId="77777777" w:rsidTr="00DD2BD8">
              <w:trPr>
                <w:trHeight w:val="709"/>
              </w:trPr>
              <w:tc>
                <w:tcPr>
                  <w:tcW w:w="6589" w:type="dxa"/>
                  <w:gridSpan w:val="5"/>
                  <w:tcBorders>
                    <w:bottom w:val="single" w:sz="4" w:space="0" w:color="auto"/>
                  </w:tcBorders>
                  <w:shd w:val="clear" w:color="auto" w:fill="auto"/>
                </w:tcPr>
                <w:p w14:paraId="64BBBC82" w14:textId="77777777" w:rsidR="000845AD" w:rsidRPr="00A16B0D" w:rsidRDefault="00F650AF" w:rsidP="00590ECB">
                  <w:pPr>
                    <w:tabs>
                      <w:tab w:val="left" w:pos="1097"/>
                      <w:tab w:val="left" w:pos="1451"/>
                      <w:tab w:val="left" w:pos="1734"/>
                    </w:tabs>
                    <w:spacing w:before="40" w:after="40"/>
                    <w:rPr>
                      <w:rFonts w:cs="Arial"/>
                      <w:caps/>
                      <w:sz w:val="12"/>
                    </w:rPr>
                  </w:pPr>
                  <w:r w:rsidRPr="00A16B0D">
                    <w:rPr>
                      <w:rFonts w:cs="Arial"/>
                      <w:caps/>
                      <w:sz w:val="12"/>
                    </w:rPr>
                    <w:t>EMail address</w:t>
                  </w:r>
                </w:p>
                <w:p w14:paraId="113BAB69" w14:textId="77777777" w:rsidR="000845AD" w:rsidRPr="00A16B0D" w:rsidRDefault="00F650AF" w:rsidP="00590ECB">
                  <w:pPr>
                    <w:pStyle w:val="textnormal"/>
                    <w:spacing w:after="0"/>
                    <w:rPr>
                      <w:rFonts w:cs="Arial"/>
                      <w:caps/>
                      <w:sz w:val="12"/>
                    </w:rPr>
                  </w:pPr>
                  <w:r w:rsidRPr="00A16B0D">
                    <w:fldChar w:fldCharType="begin">
                      <w:ffData>
                        <w:name w:val=""/>
                        <w:enabled/>
                        <w:calcOnExit w:val="0"/>
                        <w:textInput/>
                      </w:ffData>
                    </w:fldChar>
                  </w:r>
                  <w:r w:rsidRPr="00A16B0D">
                    <w:instrText xml:space="preserve"> FORMTEXT </w:instrText>
                  </w:r>
                  <w:r w:rsidRPr="00A16B0D">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fldChar w:fldCharType="end"/>
                  </w:r>
                </w:p>
              </w:tc>
            </w:tr>
            <w:tr w:rsidR="006A00C6" w14:paraId="0524BD81" w14:textId="77777777" w:rsidTr="00590ECB">
              <w:trPr>
                <w:trHeight w:val="53"/>
              </w:trPr>
              <w:tc>
                <w:tcPr>
                  <w:tcW w:w="3112" w:type="dxa"/>
                  <w:gridSpan w:val="3"/>
                  <w:tcBorders>
                    <w:left w:val="nil"/>
                    <w:bottom w:val="single" w:sz="4" w:space="0" w:color="auto"/>
                    <w:right w:val="nil"/>
                  </w:tcBorders>
                  <w:shd w:val="clear" w:color="auto" w:fill="auto"/>
                </w:tcPr>
                <w:p w14:paraId="5633A522" w14:textId="77777777" w:rsidR="000845AD" w:rsidRPr="00A16B0D" w:rsidRDefault="000845AD" w:rsidP="00590ECB">
                  <w:pPr>
                    <w:tabs>
                      <w:tab w:val="left" w:pos="1097"/>
                      <w:tab w:val="left" w:pos="1451"/>
                      <w:tab w:val="left" w:pos="1734"/>
                    </w:tabs>
                    <w:spacing w:after="40"/>
                    <w:rPr>
                      <w:rFonts w:cs="Arial"/>
                      <w:caps/>
                      <w:sz w:val="12"/>
                    </w:rPr>
                  </w:pPr>
                </w:p>
              </w:tc>
              <w:tc>
                <w:tcPr>
                  <w:tcW w:w="3476" w:type="dxa"/>
                  <w:gridSpan w:val="2"/>
                  <w:tcBorders>
                    <w:left w:val="nil"/>
                    <w:bottom w:val="single" w:sz="4" w:space="0" w:color="auto"/>
                    <w:right w:val="nil"/>
                  </w:tcBorders>
                  <w:shd w:val="clear" w:color="auto" w:fill="auto"/>
                </w:tcPr>
                <w:p w14:paraId="1652E4EB" w14:textId="77777777" w:rsidR="000845AD" w:rsidRPr="00A16B0D" w:rsidRDefault="000845AD" w:rsidP="00590ECB">
                  <w:pPr>
                    <w:tabs>
                      <w:tab w:val="left" w:pos="1097"/>
                      <w:tab w:val="left" w:pos="1451"/>
                      <w:tab w:val="left" w:pos="1734"/>
                    </w:tabs>
                    <w:rPr>
                      <w:rFonts w:cs="Arial"/>
                      <w:caps/>
                      <w:sz w:val="12"/>
                    </w:rPr>
                  </w:pPr>
                </w:p>
              </w:tc>
            </w:tr>
            <w:tr w:rsidR="006A00C6" w14:paraId="627BDA43" w14:textId="77777777" w:rsidTr="00590ECB">
              <w:trPr>
                <w:trHeight w:val="548"/>
              </w:trPr>
              <w:tc>
                <w:tcPr>
                  <w:tcW w:w="6589" w:type="dxa"/>
                  <w:gridSpan w:val="5"/>
                  <w:tcBorders>
                    <w:bottom w:val="single" w:sz="4" w:space="0" w:color="auto"/>
                  </w:tcBorders>
                  <w:shd w:val="clear" w:color="auto" w:fill="auto"/>
                </w:tcPr>
                <w:p w14:paraId="6D869ED4" w14:textId="77777777" w:rsidR="000845AD" w:rsidRPr="00A16B0D" w:rsidRDefault="00F650AF" w:rsidP="00590ECB">
                  <w:pPr>
                    <w:pStyle w:val="textnormal"/>
                    <w:spacing w:after="0"/>
                    <w:rPr>
                      <w:rFonts w:cs="Arial"/>
                      <w:caps/>
                      <w:sz w:val="12"/>
                    </w:rPr>
                  </w:pPr>
                  <w:r w:rsidRPr="00A16B0D">
                    <w:rPr>
                      <w:rFonts w:cs="Arial"/>
                      <w:caps/>
                      <w:sz w:val="12"/>
                    </w:rPr>
                    <w:t>ACN/abn</w:t>
                  </w:r>
                </w:p>
                <w:p w14:paraId="60882838" w14:textId="77777777" w:rsidR="000845AD" w:rsidRPr="00A16B0D" w:rsidRDefault="00F650AF" w:rsidP="00590ECB">
                  <w:pPr>
                    <w:pStyle w:val="textnormal"/>
                    <w:rPr>
                      <w:rFonts w:cs="Arial"/>
                      <w:caps/>
                      <w:sz w:val="12"/>
                    </w:rPr>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r>
            <w:tr w:rsidR="006A00C6" w14:paraId="441BB579" w14:textId="77777777" w:rsidTr="00590ECB">
              <w:trPr>
                <w:trHeight w:val="184"/>
              </w:trPr>
              <w:tc>
                <w:tcPr>
                  <w:tcW w:w="6589" w:type="dxa"/>
                  <w:gridSpan w:val="5"/>
                  <w:tcBorders>
                    <w:left w:val="nil"/>
                    <w:right w:val="nil"/>
                  </w:tcBorders>
                  <w:shd w:val="clear" w:color="auto" w:fill="auto"/>
                </w:tcPr>
                <w:p w14:paraId="44712816" w14:textId="77777777" w:rsidR="000845AD" w:rsidRPr="00A16B0D" w:rsidRDefault="000845AD" w:rsidP="00590ECB">
                  <w:pPr>
                    <w:tabs>
                      <w:tab w:val="left" w:pos="1097"/>
                      <w:tab w:val="left" w:pos="1451"/>
                      <w:tab w:val="left" w:pos="1734"/>
                    </w:tabs>
                    <w:rPr>
                      <w:rFonts w:cs="Arial"/>
                      <w:caps/>
                      <w:sz w:val="12"/>
                    </w:rPr>
                  </w:pPr>
                </w:p>
              </w:tc>
            </w:tr>
            <w:tr w:rsidR="006A00C6" w14:paraId="5D7CFD84" w14:textId="77777777" w:rsidTr="00590ECB">
              <w:trPr>
                <w:trHeight w:val="548"/>
              </w:trPr>
              <w:tc>
                <w:tcPr>
                  <w:tcW w:w="6589" w:type="dxa"/>
                  <w:gridSpan w:val="5"/>
                  <w:shd w:val="clear" w:color="auto" w:fill="auto"/>
                </w:tcPr>
                <w:p w14:paraId="760DC8DB" w14:textId="77777777" w:rsidR="000845AD" w:rsidRPr="00A16B0D" w:rsidRDefault="00F650AF" w:rsidP="00590ECB">
                  <w:pPr>
                    <w:pStyle w:val="textnormal"/>
                    <w:spacing w:after="0"/>
                    <w:rPr>
                      <w:rFonts w:cs="Arial"/>
                      <w:caps/>
                      <w:sz w:val="12"/>
                    </w:rPr>
                  </w:pPr>
                  <w:r w:rsidRPr="00A16B0D">
                    <w:rPr>
                      <w:rFonts w:cs="Arial"/>
                      <w:caps/>
                      <w:sz w:val="12"/>
                    </w:rPr>
                    <w:t>IS YOUR PREFERRED CONTACT METHOD MAIL OR EMAIL?</w:t>
                  </w:r>
                </w:p>
                <w:p w14:paraId="09DF7AF7" w14:textId="77777777" w:rsidR="000845AD" w:rsidRPr="00A16B0D" w:rsidRDefault="00F650AF" w:rsidP="00590ECB">
                  <w:pPr>
                    <w:pStyle w:val="textnormal"/>
                    <w:rPr>
                      <w:rFonts w:cs="Arial"/>
                      <w:caps/>
                      <w:sz w:val="12"/>
                    </w:rPr>
                  </w:pPr>
                  <w:r w:rsidRPr="00A16B0D">
                    <w:fldChar w:fldCharType="begin">
                      <w:ffData>
                        <w:name w:val="Check9"/>
                        <w:enabled/>
                        <w:calcOnExit w:val="0"/>
                        <w:checkBox>
                          <w:sizeAuto/>
                          <w:default w:val="0"/>
                        </w:checkBox>
                      </w:ffData>
                    </w:fldChar>
                  </w:r>
                  <w:r w:rsidRPr="00A16B0D">
                    <w:instrText xml:space="preserve"> FORMCHECKBOX </w:instrText>
                  </w:r>
                  <w:r w:rsidR="009B4B41">
                    <w:fldChar w:fldCharType="separate"/>
                  </w:r>
                  <w:r w:rsidRPr="00A16B0D">
                    <w:fldChar w:fldCharType="end"/>
                  </w:r>
                  <w:r w:rsidRPr="00A16B0D">
                    <w:t xml:space="preserve"> Mail</w:t>
                  </w:r>
                  <w:r w:rsidR="000C315A" w:rsidRPr="001776D4">
                    <w:tab/>
                  </w:r>
                  <w:r w:rsidR="000C315A" w:rsidRPr="001776D4">
                    <w:tab/>
                  </w:r>
                  <w:r w:rsidR="000C315A" w:rsidRPr="001776D4">
                    <w:tab/>
                  </w:r>
                  <w:r w:rsidRPr="00A16B0D">
                    <w:fldChar w:fldCharType="begin">
                      <w:ffData>
                        <w:name w:val="Check9"/>
                        <w:enabled/>
                        <w:calcOnExit w:val="0"/>
                        <w:checkBox>
                          <w:sizeAuto/>
                          <w:default w:val="0"/>
                        </w:checkBox>
                      </w:ffData>
                    </w:fldChar>
                  </w:r>
                  <w:r w:rsidRPr="00A16B0D">
                    <w:instrText xml:space="preserve"> FORMCHECKBOX </w:instrText>
                  </w:r>
                  <w:r w:rsidR="009B4B41">
                    <w:fldChar w:fldCharType="separate"/>
                  </w:r>
                  <w:r w:rsidRPr="00A16B0D">
                    <w:fldChar w:fldCharType="end"/>
                  </w:r>
                  <w:r w:rsidRPr="00A16B0D">
                    <w:t xml:space="preserve"> Email</w:t>
                  </w:r>
                </w:p>
              </w:tc>
            </w:tr>
          </w:tbl>
          <w:p w14:paraId="1F169C1A" w14:textId="77777777" w:rsidR="000845AD" w:rsidRDefault="000845AD" w:rsidP="00590ECB">
            <w:pPr>
              <w:pStyle w:val="textnormal"/>
            </w:pPr>
          </w:p>
          <w:p w14:paraId="416F618B" w14:textId="77777777" w:rsidR="00B746F7" w:rsidRDefault="00F650AF" w:rsidP="00B746F7">
            <w:pPr>
              <w:pStyle w:val="Heading1"/>
              <w:numPr>
                <w:ilvl w:val="0"/>
                <w:numId w:val="29"/>
              </w:numPr>
              <w:spacing w:before="120"/>
            </w:pPr>
            <w:r>
              <w:t>Contact person (for agistment or transfers)</w:t>
            </w:r>
          </w:p>
          <w:tbl>
            <w:tblPr>
              <w:tblW w:w="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921"/>
              <w:gridCol w:w="1270"/>
              <w:gridCol w:w="324"/>
              <w:gridCol w:w="1874"/>
            </w:tblGrid>
            <w:tr w:rsidR="006A00C6" w14:paraId="5595A1AA" w14:textId="77777777" w:rsidTr="000C315A">
              <w:trPr>
                <w:trHeight w:val="708"/>
              </w:trPr>
              <w:tc>
                <w:tcPr>
                  <w:tcW w:w="6580" w:type="dxa"/>
                  <w:gridSpan w:val="5"/>
                  <w:tcBorders>
                    <w:bottom w:val="single" w:sz="4" w:space="0" w:color="auto"/>
                  </w:tcBorders>
                  <w:shd w:val="clear" w:color="auto" w:fill="auto"/>
                </w:tcPr>
                <w:p w14:paraId="68FDF200" w14:textId="77777777" w:rsidR="00B746F7" w:rsidRPr="00A16B0D" w:rsidRDefault="00F650AF" w:rsidP="00B746F7">
                  <w:pPr>
                    <w:tabs>
                      <w:tab w:val="left" w:pos="1097"/>
                      <w:tab w:val="left" w:pos="1451"/>
                      <w:tab w:val="left" w:pos="1734"/>
                    </w:tabs>
                    <w:spacing w:before="120" w:after="40"/>
                    <w:rPr>
                      <w:rFonts w:cs="Arial"/>
                      <w:caps/>
                      <w:sz w:val="12"/>
                    </w:rPr>
                  </w:pPr>
                  <w:r w:rsidRPr="00A16B0D">
                    <w:rPr>
                      <w:rFonts w:cs="Arial"/>
                      <w:caps/>
                      <w:sz w:val="12"/>
                    </w:rPr>
                    <w:t>Full name</w:t>
                  </w:r>
                </w:p>
                <w:p w14:paraId="7139E867" w14:textId="77777777" w:rsidR="00B746F7" w:rsidRPr="00A16B0D" w:rsidRDefault="00F650AF" w:rsidP="00B746F7">
                  <w:pPr>
                    <w:pStyle w:val="textnormal"/>
                    <w:rPr>
                      <w:rFonts w:cs="Arial"/>
                      <w:caps/>
                      <w:sz w:val="12"/>
                    </w:rPr>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r>
            <w:tr w:rsidR="006A00C6" w14:paraId="7501A97D" w14:textId="77777777" w:rsidTr="000C315A">
              <w:trPr>
                <w:trHeight w:val="101"/>
              </w:trPr>
              <w:tc>
                <w:tcPr>
                  <w:tcW w:w="6580" w:type="dxa"/>
                  <w:gridSpan w:val="5"/>
                  <w:tcBorders>
                    <w:left w:val="nil"/>
                    <w:right w:val="nil"/>
                  </w:tcBorders>
                  <w:shd w:val="clear" w:color="auto" w:fill="auto"/>
                </w:tcPr>
                <w:p w14:paraId="6867E679" w14:textId="77777777" w:rsidR="00B746F7" w:rsidRPr="007C0F08" w:rsidRDefault="00B746F7" w:rsidP="00B746F7">
                  <w:pPr>
                    <w:tabs>
                      <w:tab w:val="left" w:pos="1097"/>
                      <w:tab w:val="left" w:pos="1451"/>
                      <w:tab w:val="left" w:pos="1734"/>
                    </w:tabs>
                    <w:rPr>
                      <w:rFonts w:cs="Arial"/>
                      <w:caps/>
                      <w:sz w:val="12"/>
                    </w:rPr>
                  </w:pPr>
                </w:p>
              </w:tc>
            </w:tr>
            <w:tr w:rsidR="006A00C6" w14:paraId="69E7347D" w14:textId="77777777" w:rsidTr="000C315A">
              <w:trPr>
                <w:trHeight w:val="101"/>
              </w:trPr>
              <w:tc>
                <w:tcPr>
                  <w:tcW w:w="4706" w:type="dxa"/>
                  <w:gridSpan w:val="4"/>
                  <w:tcBorders>
                    <w:left w:val="single" w:sz="4" w:space="0" w:color="auto"/>
                    <w:right w:val="single" w:sz="4" w:space="0" w:color="auto"/>
                  </w:tcBorders>
                  <w:shd w:val="clear" w:color="auto" w:fill="auto"/>
                </w:tcPr>
                <w:p w14:paraId="5BD01213" w14:textId="77777777" w:rsidR="00B746F7" w:rsidRPr="007C0F08" w:rsidRDefault="00F650AF" w:rsidP="00B746F7">
                  <w:pPr>
                    <w:tabs>
                      <w:tab w:val="left" w:pos="1097"/>
                      <w:tab w:val="left" w:pos="1451"/>
                      <w:tab w:val="left" w:pos="1734"/>
                    </w:tabs>
                    <w:spacing w:before="120" w:after="40"/>
                    <w:rPr>
                      <w:rFonts w:cs="Arial"/>
                      <w:caps/>
                      <w:sz w:val="12"/>
                    </w:rPr>
                  </w:pPr>
                  <w:r w:rsidRPr="007C0F08">
                    <w:rPr>
                      <w:rFonts w:cs="Arial"/>
                      <w:caps/>
                      <w:sz w:val="12"/>
                    </w:rPr>
                    <w:t>postal address (if different from registered address above)</w:t>
                  </w:r>
                </w:p>
                <w:p w14:paraId="585251DF" w14:textId="77777777" w:rsidR="00B746F7" w:rsidRPr="007C0F08" w:rsidRDefault="00F650AF" w:rsidP="00B746F7">
                  <w:pPr>
                    <w:tabs>
                      <w:tab w:val="left" w:pos="1097"/>
                      <w:tab w:val="left" w:pos="1451"/>
                      <w:tab w:val="left" w:pos="1734"/>
                    </w:tabs>
                    <w:spacing w:before="40" w:after="120"/>
                    <w:rPr>
                      <w:rFonts w:cs="Arial"/>
                      <w:caps/>
                      <w:sz w:val="12"/>
                    </w:rPr>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1874" w:type="dxa"/>
                  <w:tcBorders>
                    <w:left w:val="single" w:sz="4" w:space="0" w:color="auto"/>
                    <w:right w:val="single" w:sz="4" w:space="0" w:color="auto"/>
                  </w:tcBorders>
                  <w:shd w:val="clear" w:color="auto" w:fill="auto"/>
                </w:tcPr>
                <w:p w14:paraId="691BB239" w14:textId="77777777" w:rsidR="00B746F7" w:rsidRPr="007C0F08" w:rsidRDefault="00F650AF" w:rsidP="00B746F7">
                  <w:pPr>
                    <w:pStyle w:val="textnormal"/>
                    <w:spacing w:after="0"/>
                    <w:rPr>
                      <w:rFonts w:cs="Arial"/>
                      <w:caps/>
                      <w:sz w:val="12"/>
                    </w:rPr>
                  </w:pPr>
                  <w:r w:rsidRPr="007C0F08">
                    <w:rPr>
                      <w:rFonts w:cs="Arial"/>
                      <w:caps/>
                      <w:sz w:val="12"/>
                    </w:rPr>
                    <w:t>post code</w:t>
                  </w:r>
                </w:p>
                <w:p w14:paraId="66912938" w14:textId="77777777" w:rsidR="00B746F7" w:rsidRPr="007C0F08" w:rsidRDefault="00F650AF" w:rsidP="00B746F7">
                  <w:pPr>
                    <w:tabs>
                      <w:tab w:val="left" w:pos="1097"/>
                      <w:tab w:val="left" w:pos="1451"/>
                      <w:tab w:val="left" w:pos="1734"/>
                    </w:tabs>
                    <w:spacing w:before="40" w:after="120"/>
                    <w:rPr>
                      <w:rFonts w:cs="Arial"/>
                      <w:caps/>
                      <w:sz w:val="12"/>
                    </w:rPr>
                  </w:pPr>
                  <w:r w:rsidRPr="00E427F7">
                    <w:fldChar w:fldCharType="begin">
                      <w:ffData>
                        <w:name w:val=""/>
                        <w:enabled/>
                        <w:calcOnExit w:val="0"/>
                        <w:textInput/>
                      </w:ffData>
                    </w:fldChar>
                  </w:r>
                  <w:r w:rsidRPr="00E427F7">
                    <w:instrText xml:space="preserve"> FORMTEXT </w:instrText>
                  </w:r>
                  <w:r w:rsidRPr="00E427F7">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fldChar w:fldCharType="end"/>
                  </w:r>
                </w:p>
              </w:tc>
            </w:tr>
            <w:tr w:rsidR="006A00C6" w14:paraId="4DE36C85" w14:textId="77777777" w:rsidTr="000C315A">
              <w:trPr>
                <w:trHeight w:val="101"/>
              </w:trPr>
              <w:tc>
                <w:tcPr>
                  <w:tcW w:w="6580" w:type="dxa"/>
                  <w:gridSpan w:val="5"/>
                  <w:tcBorders>
                    <w:left w:val="nil"/>
                    <w:right w:val="nil"/>
                  </w:tcBorders>
                  <w:shd w:val="clear" w:color="auto" w:fill="auto"/>
                </w:tcPr>
                <w:p w14:paraId="65D595DF" w14:textId="77777777" w:rsidR="00B746F7" w:rsidRPr="007C0F08" w:rsidRDefault="00B746F7" w:rsidP="00B746F7">
                  <w:pPr>
                    <w:tabs>
                      <w:tab w:val="left" w:pos="1097"/>
                      <w:tab w:val="left" w:pos="1451"/>
                      <w:tab w:val="left" w:pos="1734"/>
                    </w:tabs>
                    <w:rPr>
                      <w:rFonts w:cs="Arial"/>
                      <w:caps/>
                      <w:sz w:val="12"/>
                    </w:rPr>
                  </w:pPr>
                </w:p>
              </w:tc>
            </w:tr>
            <w:tr w:rsidR="006A00C6" w14:paraId="5CC53CA5" w14:textId="77777777" w:rsidTr="000C315A">
              <w:trPr>
                <w:trHeight w:val="588"/>
              </w:trPr>
              <w:tc>
                <w:tcPr>
                  <w:tcW w:w="2191" w:type="dxa"/>
                  <w:shd w:val="clear" w:color="auto" w:fill="auto"/>
                </w:tcPr>
                <w:p w14:paraId="28C7025C" w14:textId="77777777" w:rsidR="00B746F7" w:rsidRPr="007C0F08" w:rsidRDefault="00F650AF" w:rsidP="00B746F7">
                  <w:pPr>
                    <w:tabs>
                      <w:tab w:val="left" w:pos="1097"/>
                      <w:tab w:val="left" w:pos="1451"/>
                      <w:tab w:val="left" w:pos="1734"/>
                    </w:tabs>
                    <w:spacing w:before="120" w:after="40"/>
                    <w:rPr>
                      <w:rFonts w:cs="Arial"/>
                      <w:caps/>
                      <w:sz w:val="12"/>
                    </w:rPr>
                  </w:pPr>
                  <w:r w:rsidRPr="007C0F08">
                    <w:rPr>
                      <w:rFonts w:cs="Arial"/>
                      <w:caps/>
                      <w:sz w:val="12"/>
                    </w:rPr>
                    <w:t>telephone</w:t>
                  </w:r>
                </w:p>
                <w:p w14:paraId="75B2474E" w14:textId="77777777" w:rsidR="00B746F7" w:rsidRPr="007C0F08" w:rsidRDefault="00F650AF" w:rsidP="00B746F7">
                  <w:pPr>
                    <w:pStyle w:val="textnormal"/>
                    <w:rPr>
                      <w:rFonts w:cs="Arial"/>
                      <w:caps/>
                      <w:sz w:val="12"/>
                    </w:rPr>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2191" w:type="dxa"/>
                  <w:gridSpan w:val="2"/>
                  <w:shd w:val="clear" w:color="auto" w:fill="auto"/>
                </w:tcPr>
                <w:p w14:paraId="53666AE7" w14:textId="77777777" w:rsidR="00B746F7" w:rsidRPr="007C0F08" w:rsidRDefault="00F650AF" w:rsidP="00B746F7">
                  <w:pPr>
                    <w:tabs>
                      <w:tab w:val="left" w:pos="1097"/>
                      <w:tab w:val="left" w:pos="1451"/>
                      <w:tab w:val="left" w:pos="1734"/>
                    </w:tabs>
                    <w:spacing w:before="120" w:after="40"/>
                    <w:rPr>
                      <w:rFonts w:cs="Arial"/>
                      <w:caps/>
                      <w:sz w:val="12"/>
                    </w:rPr>
                  </w:pPr>
                  <w:r w:rsidRPr="007C0F08">
                    <w:rPr>
                      <w:rFonts w:cs="Arial"/>
                      <w:caps/>
                      <w:sz w:val="12"/>
                    </w:rPr>
                    <w:t>Mobile</w:t>
                  </w:r>
                </w:p>
                <w:p w14:paraId="1B200B98" w14:textId="77777777" w:rsidR="00B746F7" w:rsidRPr="00E427F7" w:rsidRDefault="00F650AF" w:rsidP="00B746F7">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c>
                <w:tcPr>
                  <w:tcW w:w="2198" w:type="dxa"/>
                  <w:gridSpan w:val="2"/>
                  <w:shd w:val="clear" w:color="auto" w:fill="auto"/>
                </w:tcPr>
                <w:p w14:paraId="37697A5F" w14:textId="77777777" w:rsidR="00B746F7" w:rsidRPr="007C0F08" w:rsidRDefault="00F650AF" w:rsidP="00B746F7">
                  <w:pPr>
                    <w:tabs>
                      <w:tab w:val="left" w:pos="1097"/>
                      <w:tab w:val="left" w:pos="1451"/>
                      <w:tab w:val="left" w:pos="1734"/>
                    </w:tabs>
                    <w:spacing w:before="120" w:after="40"/>
                    <w:rPr>
                      <w:rFonts w:cs="Arial"/>
                      <w:caps/>
                      <w:sz w:val="12"/>
                    </w:rPr>
                  </w:pPr>
                  <w:r w:rsidRPr="007C0F08">
                    <w:rPr>
                      <w:rFonts w:cs="Arial"/>
                      <w:caps/>
                      <w:sz w:val="12"/>
                    </w:rPr>
                    <w:t>FAcsimile</w:t>
                  </w:r>
                </w:p>
                <w:p w14:paraId="6488522C" w14:textId="77777777" w:rsidR="00B746F7" w:rsidRPr="00E427F7" w:rsidRDefault="00F650AF" w:rsidP="00B746F7">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r>
            <w:tr w:rsidR="006A00C6" w14:paraId="13F4B0F4" w14:textId="77777777" w:rsidTr="000C315A">
              <w:trPr>
                <w:trHeight w:val="588"/>
              </w:trPr>
              <w:tc>
                <w:tcPr>
                  <w:tcW w:w="6580" w:type="dxa"/>
                  <w:gridSpan w:val="5"/>
                  <w:tcBorders>
                    <w:bottom w:val="single" w:sz="4" w:space="0" w:color="auto"/>
                  </w:tcBorders>
                  <w:shd w:val="clear" w:color="auto" w:fill="auto"/>
                </w:tcPr>
                <w:p w14:paraId="15B47DE8" w14:textId="77777777" w:rsidR="00B746F7" w:rsidRPr="007C0F08" w:rsidRDefault="00F650AF" w:rsidP="00B746F7">
                  <w:pPr>
                    <w:tabs>
                      <w:tab w:val="left" w:pos="1097"/>
                      <w:tab w:val="left" w:pos="1451"/>
                      <w:tab w:val="left" w:pos="1734"/>
                    </w:tabs>
                    <w:spacing w:before="120" w:after="40"/>
                    <w:rPr>
                      <w:rFonts w:cs="Arial"/>
                      <w:caps/>
                      <w:sz w:val="12"/>
                    </w:rPr>
                  </w:pPr>
                  <w:r w:rsidRPr="007C0F08">
                    <w:rPr>
                      <w:rFonts w:cs="Arial"/>
                      <w:caps/>
                      <w:sz w:val="12"/>
                    </w:rPr>
                    <w:t>eMail address</w:t>
                  </w:r>
                </w:p>
                <w:p w14:paraId="484ED957" w14:textId="77777777" w:rsidR="00B746F7" w:rsidRPr="00E427F7" w:rsidRDefault="00F650AF" w:rsidP="00B746F7">
                  <w:pPr>
                    <w:pStyle w:val="textnormal"/>
                  </w:pPr>
                  <w:r w:rsidRPr="00E427F7">
                    <w:rPr>
                      <w:noProof/>
                    </w:rPr>
                    <w:fldChar w:fldCharType="begin">
                      <w:ffData>
                        <w:name w:val=""/>
                        <w:enabled/>
                        <w:calcOnExit w:val="0"/>
                        <w:textInput/>
                      </w:ffData>
                    </w:fldChar>
                  </w:r>
                  <w:r w:rsidRPr="00E427F7">
                    <w:rPr>
                      <w:noProof/>
                    </w:rPr>
                    <w:instrText xml:space="preserve"> FORMTEXT </w:instrText>
                  </w:r>
                  <w:r w:rsidRPr="00E427F7">
                    <w:rPr>
                      <w:noProof/>
                    </w:rPr>
                  </w:r>
                  <w:r w:rsidRPr="00E427F7">
                    <w:rPr>
                      <w:noProof/>
                    </w:rPr>
                    <w:fldChar w:fldCharType="separate"/>
                  </w:r>
                  <w:r w:rsidRPr="00E427F7">
                    <w:rPr>
                      <w:noProof/>
                    </w:rPr>
                    <w:t> </w:t>
                  </w:r>
                  <w:r w:rsidRPr="00E427F7">
                    <w:rPr>
                      <w:noProof/>
                    </w:rPr>
                    <w:t> </w:t>
                  </w:r>
                  <w:r w:rsidRPr="00E427F7">
                    <w:rPr>
                      <w:noProof/>
                    </w:rPr>
                    <w:t> </w:t>
                  </w:r>
                  <w:r w:rsidRPr="00E427F7">
                    <w:rPr>
                      <w:noProof/>
                    </w:rPr>
                    <w:t> </w:t>
                  </w:r>
                  <w:r w:rsidRPr="00E427F7">
                    <w:rPr>
                      <w:noProof/>
                    </w:rPr>
                    <w:t> </w:t>
                  </w:r>
                  <w:r w:rsidRPr="00E427F7">
                    <w:rPr>
                      <w:noProof/>
                    </w:rPr>
                    <w:fldChar w:fldCharType="end"/>
                  </w:r>
                </w:p>
              </w:tc>
            </w:tr>
            <w:tr w:rsidR="006A00C6" w14:paraId="7E34918C" w14:textId="77777777" w:rsidTr="000C315A">
              <w:trPr>
                <w:trHeight w:val="53"/>
              </w:trPr>
              <w:tc>
                <w:tcPr>
                  <w:tcW w:w="3112" w:type="dxa"/>
                  <w:gridSpan w:val="2"/>
                  <w:tcBorders>
                    <w:left w:val="nil"/>
                    <w:bottom w:val="single" w:sz="4" w:space="0" w:color="auto"/>
                    <w:right w:val="nil"/>
                  </w:tcBorders>
                  <w:shd w:val="clear" w:color="auto" w:fill="auto"/>
                </w:tcPr>
                <w:p w14:paraId="2D354C05" w14:textId="77777777" w:rsidR="00B746F7" w:rsidRPr="00A16B0D" w:rsidRDefault="00B746F7" w:rsidP="00B746F7">
                  <w:pPr>
                    <w:tabs>
                      <w:tab w:val="left" w:pos="1097"/>
                      <w:tab w:val="left" w:pos="1451"/>
                      <w:tab w:val="left" w:pos="1734"/>
                    </w:tabs>
                    <w:spacing w:after="40"/>
                    <w:rPr>
                      <w:rFonts w:cs="Arial"/>
                      <w:caps/>
                      <w:sz w:val="12"/>
                    </w:rPr>
                  </w:pPr>
                </w:p>
              </w:tc>
              <w:tc>
                <w:tcPr>
                  <w:tcW w:w="3468" w:type="dxa"/>
                  <w:gridSpan w:val="3"/>
                  <w:tcBorders>
                    <w:left w:val="nil"/>
                    <w:bottom w:val="single" w:sz="4" w:space="0" w:color="auto"/>
                    <w:right w:val="nil"/>
                  </w:tcBorders>
                  <w:shd w:val="clear" w:color="auto" w:fill="auto"/>
                </w:tcPr>
                <w:p w14:paraId="70B22B50" w14:textId="77777777" w:rsidR="00B746F7" w:rsidRPr="00A16B0D" w:rsidRDefault="00B746F7" w:rsidP="00B746F7">
                  <w:pPr>
                    <w:tabs>
                      <w:tab w:val="left" w:pos="1097"/>
                      <w:tab w:val="left" w:pos="1451"/>
                      <w:tab w:val="left" w:pos="1734"/>
                    </w:tabs>
                    <w:rPr>
                      <w:rFonts w:cs="Arial"/>
                      <w:caps/>
                      <w:sz w:val="12"/>
                    </w:rPr>
                  </w:pPr>
                </w:p>
              </w:tc>
            </w:tr>
            <w:tr w:rsidR="006A00C6" w14:paraId="0BB77BCF" w14:textId="77777777" w:rsidTr="000C315A">
              <w:trPr>
                <w:trHeight w:val="548"/>
              </w:trPr>
              <w:tc>
                <w:tcPr>
                  <w:tcW w:w="6580" w:type="dxa"/>
                  <w:gridSpan w:val="5"/>
                  <w:tcBorders>
                    <w:bottom w:val="single" w:sz="4" w:space="0" w:color="auto"/>
                  </w:tcBorders>
                  <w:shd w:val="clear" w:color="auto" w:fill="auto"/>
                </w:tcPr>
                <w:p w14:paraId="41C0A0DE" w14:textId="77777777" w:rsidR="00B746F7" w:rsidRPr="00A16B0D" w:rsidRDefault="00F650AF" w:rsidP="00B746F7">
                  <w:pPr>
                    <w:pStyle w:val="textnormal"/>
                    <w:spacing w:after="0"/>
                    <w:rPr>
                      <w:rFonts w:cs="Arial"/>
                      <w:caps/>
                      <w:sz w:val="12"/>
                    </w:rPr>
                  </w:pPr>
                  <w:r w:rsidRPr="00A16B0D">
                    <w:rPr>
                      <w:rFonts w:cs="Arial"/>
                      <w:caps/>
                      <w:sz w:val="12"/>
                    </w:rPr>
                    <w:t>ACN/abn</w:t>
                  </w:r>
                </w:p>
                <w:p w14:paraId="15E84BFA" w14:textId="77777777" w:rsidR="00B746F7" w:rsidRPr="00A16B0D" w:rsidRDefault="00F650AF" w:rsidP="00B746F7">
                  <w:pPr>
                    <w:pStyle w:val="textnormal"/>
                    <w:rPr>
                      <w:rFonts w:cs="Arial"/>
                      <w:caps/>
                      <w:sz w:val="12"/>
                    </w:rPr>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r>
          </w:tbl>
          <w:p w14:paraId="19155A57" w14:textId="77777777" w:rsidR="00B746F7" w:rsidRDefault="00B746F7" w:rsidP="00590ECB">
            <w:pPr>
              <w:pStyle w:val="textnormal"/>
            </w:pPr>
          </w:p>
          <w:p w14:paraId="6337808A" w14:textId="77777777" w:rsidR="00B746F7" w:rsidRDefault="00B746F7" w:rsidP="00590ECB">
            <w:pPr>
              <w:pStyle w:val="textnormal"/>
            </w:pPr>
          </w:p>
          <w:p w14:paraId="634B0C2A" w14:textId="77777777" w:rsidR="00B746F7" w:rsidRDefault="00B746F7" w:rsidP="00590ECB">
            <w:pPr>
              <w:pStyle w:val="textnormal"/>
            </w:pPr>
          </w:p>
          <w:p w14:paraId="511EA5E3" w14:textId="77777777" w:rsidR="000845AD" w:rsidRPr="00D17B84" w:rsidRDefault="00F650AF" w:rsidP="00D17B84">
            <w:pPr>
              <w:pStyle w:val="Heading1"/>
              <w:numPr>
                <w:ilvl w:val="0"/>
                <w:numId w:val="29"/>
              </w:numPr>
              <w:spacing w:before="120"/>
            </w:pPr>
            <w:r w:rsidRPr="00D17B84">
              <w:lastRenderedPageBreak/>
              <w:t>Applicant suitability</w:t>
            </w:r>
          </w:p>
          <w:tbl>
            <w:tblPr>
              <w:tblStyle w:val="TableGrid"/>
              <w:tblW w:w="6683" w:type="dxa"/>
              <w:tblLayout w:type="fixed"/>
              <w:tblLook w:val="04A0" w:firstRow="1" w:lastRow="0" w:firstColumn="1" w:lastColumn="0" w:noHBand="0" w:noVBand="1"/>
            </w:tblPr>
            <w:tblGrid>
              <w:gridCol w:w="3286"/>
              <w:gridCol w:w="1734"/>
              <w:gridCol w:w="1663"/>
            </w:tblGrid>
            <w:tr w:rsidR="006A00C6" w14:paraId="279A1CA6" w14:textId="77777777" w:rsidTr="00CB086B">
              <w:trPr>
                <w:trHeight w:val="300"/>
              </w:trPr>
              <w:tc>
                <w:tcPr>
                  <w:tcW w:w="5020" w:type="dxa"/>
                  <w:gridSpan w:val="2"/>
                </w:tcPr>
                <w:p w14:paraId="1FCECE42" w14:textId="77777777" w:rsidR="000845AD" w:rsidRDefault="00F650AF" w:rsidP="001C2922">
                  <w:pPr>
                    <w:spacing w:after="120" w:line="280" w:lineRule="exact"/>
                    <w:rPr>
                      <w:rFonts w:eastAsia="Arial" w:cs="Arial"/>
                      <w:sz w:val="18"/>
                      <w:szCs w:val="18"/>
                    </w:rPr>
                  </w:pPr>
                  <w:r w:rsidRPr="2E8D8C60">
                    <w:rPr>
                      <w:rFonts w:eastAsia="Arial" w:cs="Arial"/>
                      <w:b/>
                      <w:bCs/>
                      <w:sz w:val="18"/>
                      <w:szCs w:val="18"/>
                    </w:rPr>
                    <w:t>QUESTIONS</w:t>
                  </w:r>
                </w:p>
              </w:tc>
              <w:tc>
                <w:tcPr>
                  <w:tcW w:w="1663" w:type="dxa"/>
                </w:tcPr>
                <w:p w14:paraId="5BCB76D1" w14:textId="77777777" w:rsidR="000845AD" w:rsidRDefault="00F650AF" w:rsidP="001C2922">
                  <w:pPr>
                    <w:spacing w:after="120" w:line="280" w:lineRule="exact"/>
                    <w:rPr>
                      <w:rFonts w:eastAsia="Arial" w:cs="Arial"/>
                      <w:sz w:val="18"/>
                      <w:szCs w:val="18"/>
                    </w:rPr>
                  </w:pPr>
                  <w:r w:rsidRPr="2E8D8C60">
                    <w:rPr>
                      <w:rFonts w:eastAsia="Arial" w:cs="Arial"/>
                      <w:b/>
                      <w:bCs/>
                      <w:sz w:val="18"/>
                      <w:szCs w:val="18"/>
                    </w:rPr>
                    <w:t>DETAILS</w:t>
                  </w:r>
                </w:p>
              </w:tc>
            </w:tr>
            <w:tr w:rsidR="006A00C6" w14:paraId="0084D49D" w14:textId="77777777" w:rsidTr="00CB086B">
              <w:trPr>
                <w:trHeight w:val="300"/>
              </w:trPr>
              <w:tc>
                <w:tcPr>
                  <w:tcW w:w="3286" w:type="dxa"/>
                </w:tcPr>
                <w:p w14:paraId="5E49D549" w14:textId="77777777" w:rsidR="000845AD" w:rsidRPr="00FB1847" w:rsidRDefault="00F650AF" w:rsidP="001C2922">
                  <w:pPr>
                    <w:spacing w:line="280" w:lineRule="exact"/>
                  </w:pPr>
                  <w:r>
                    <w:t xml:space="preserve">In the last 3 years have you or an associated </w:t>
                  </w:r>
                  <w:proofErr w:type="spellStart"/>
                  <w:r>
                    <w:t>person</w:t>
                  </w:r>
                  <w:r w:rsidRPr="45F4E751">
                    <w:rPr>
                      <w:szCs w:val="20"/>
                      <w:vertAlign w:val="superscript"/>
                    </w:rPr>
                    <w:t>A</w:t>
                  </w:r>
                  <w:proofErr w:type="spellEnd"/>
                  <w:r>
                    <w:t>:</w:t>
                  </w:r>
                </w:p>
                <w:p w14:paraId="51882836" w14:textId="77777777" w:rsidR="000845AD" w:rsidRPr="00FB1847" w:rsidRDefault="00F650AF" w:rsidP="00D17B84">
                  <w:pPr>
                    <w:pStyle w:val="ListParagraph"/>
                    <w:numPr>
                      <w:ilvl w:val="0"/>
                      <w:numId w:val="32"/>
                    </w:numPr>
                    <w:spacing w:line="280" w:lineRule="exact"/>
                    <w:ind w:left="360"/>
                  </w:pPr>
                  <w:r w:rsidRPr="00FB1847">
                    <w:t>Held or been a party to any of the following permits o</w:t>
                  </w:r>
                  <w:r w:rsidR="000C315A">
                    <w:t>r</w:t>
                  </w:r>
                  <w:r w:rsidRPr="00FB1847">
                    <w:t xml:space="preserve"> authorities which has been suspended or cancelled?</w:t>
                  </w:r>
                </w:p>
                <w:p w14:paraId="6F7B7F86" w14:textId="77777777" w:rsidR="000845AD" w:rsidRPr="00FB1847" w:rsidRDefault="00F650AF" w:rsidP="00D17B84">
                  <w:pPr>
                    <w:pStyle w:val="textnormal"/>
                    <w:numPr>
                      <w:ilvl w:val="0"/>
                      <w:numId w:val="33"/>
                    </w:numPr>
                    <w:spacing w:after="80"/>
                    <w:ind w:left="720"/>
                  </w:pPr>
                  <w:r w:rsidRPr="00FB1847">
                    <w:t>a commercial activity agreement or similar agreement in Queensland or another state or country</w:t>
                  </w:r>
                </w:p>
                <w:p w14:paraId="6FD824B3" w14:textId="77777777" w:rsidR="000845AD" w:rsidRPr="00FB1847" w:rsidRDefault="00F650AF" w:rsidP="00D17B84">
                  <w:pPr>
                    <w:pStyle w:val="textnormal"/>
                    <w:numPr>
                      <w:ilvl w:val="0"/>
                      <w:numId w:val="33"/>
                    </w:numPr>
                    <w:spacing w:after="80"/>
                    <w:ind w:left="720"/>
                  </w:pPr>
                  <w:r>
                    <w:t xml:space="preserve">a protected area </w:t>
                  </w:r>
                  <w:proofErr w:type="spellStart"/>
                  <w:r>
                    <w:t>authority</w:t>
                  </w:r>
                  <w:r w:rsidRPr="45F4E751">
                    <w:rPr>
                      <w:vertAlign w:val="superscript"/>
                    </w:rPr>
                    <w:t>B</w:t>
                  </w:r>
                  <w:proofErr w:type="spellEnd"/>
                  <w:r w:rsidRPr="45F4E751">
                    <w:rPr>
                      <w:vertAlign w:val="superscript"/>
                    </w:rPr>
                    <w:t xml:space="preserve"> </w:t>
                  </w:r>
                  <w:r>
                    <w:t>(including a commercial activity permit)</w:t>
                  </w:r>
                </w:p>
                <w:p w14:paraId="5204CBF4" w14:textId="77777777" w:rsidR="000845AD" w:rsidRPr="00FB1847" w:rsidRDefault="00F650AF" w:rsidP="00D17B84">
                  <w:pPr>
                    <w:pStyle w:val="textnormal"/>
                    <w:numPr>
                      <w:ilvl w:val="0"/>
                      <w:numId w:val="33"/>
                    </w:numPr>
                    <w:spacing w:after="80"/>
                    <w:ind w:left="720"/>
                  </w:pPr>
                  <w:r w:rsidRPr="00FB1847">
                    <w:t>a wildlife authority</w:t>
                  </w:r>
                </w:p>
                <w:p w14:paraId="1D114342" w14:textId="77777777" w:rsidR="000845AD" w:rsidRPr="00FB1847" w:rsidRDefault="00F650AF" w:rsidP="00D17B84">
                  <w:pPr>
                    <w:pStyle w:val="textnormal"/>
                    <w:numPr>
                      <w:ilvl w:val="0"/>
                      <w:numId w:val="33"/>
                    </w:numPr>
                    <w:spacing w:after="80"/>
                    <w:ind w:left="720"/>
                  </w:pPr>
                  <w:r w:rsidRPr="00FB1847">
                    <w:t>a similar or relevant authority in another state or country</w:t>
                  </w:r>
                </w:p>
                <w:p w14:paraId="3A4DF8DE" w14:textId="77777777" w:rsidR="000845AD" w:rsidRPr="00FB1847" w:rsidRDefault="00F650AF" w:rsidP="00D17B84">
                  <w:pPr>
                    <w:pStyle w:val="ListParagraph"/>
                    <w:numPr>
                      <w:ilvl w:val="0"/>
                      <w:numId w:val="32"/>
                    </w:numPr>
                    <w:spacing w:line="280" w:lineRule="exact"/>
                    <w:ind w:left="360"/>
                  </w:pPr>
                  <w:r w:rsidRPr="00FB1847">
                    <w:t>Accumulated 10 or more demerit points under the following?</w:t>
                  </w:r>
                </w:p>
                <w:p w14:paraId="5C5137D6" w14:textId="77777777" w:rsidR="000845AD" w:rsidRPr="00065576" w:rsidRDefault="00F650AF" w:rsidP="00D17B84">
                  <w:pPr>
                    <w:pStyle w:val="textnormal"/>
                    <w:numPr>
                      <w:ilvl w:val="0"/>
                      <w:numId w:val="34"/>
                    </w:numPr>
                    <w:spacing w:after="80"/>
                    <w:ind w:left="720"/>
                    <w:rPr>
                      <w:i/>
                      <w:iCs/>
                    </w:rPr>
                  </w:pPr>
                  <w:r w:rsidRPr="00065576">
                    <w:rPr>
                      <w:i/>
                      <w:iCs/>
                    </w:rPr>
                    <w:t>Nature Conservation Act 1992</w:t>
                  </w:r>
                </w:p>
                <w:p w14:paraId="32D7E8C1" w14:textId="77777777" w:rsidR="000845AD" w:rsidRPr="00065576" w:rsidRDefault="00F650AF" w:rsidP="00D17B84">
                  <w:pPr>
                    <w:pStyle w:val="textnormal"/>
                    <w:numPr>
                      <w:ilvl w:val="0"/>
                      <w:numId w:val="34"/>
                    </w:numPr>
                    <w:spacing w:after="80"/>
                    <w:ind w:left="720"/>
                    <w:rPr>
                      <w:i/>
                      <w:iCs/>
                    </w:rPr>
                  </w:pPr>
                  <w:r w:rsidRPr="00065576">
                    <w:rPr>
                      <w:i/>
                      <w:iCs/>
                    </w:rPr>
                    <w:t>Recreation Areas Management Act 2006</w:t>
                  </w:r>
                </w:p>
                <w:p w14:paraId="2009100D" w14:textId="77777777" w:rsidR="000845AD" w:rsidRPr="00FB1847" w:rsidRDefault="00F650AF" w:rsidP="00D17B84">
                  <w:pPr>
                    <w:pStyle w:val="textnormal"/>
                    <w:numPr>
                      <w:ilvl w:val="0"/>
                      <w:numId w:val="32"/>
                    </w:numPr>
                    <w:spacing w:after="80"/>
                    <w:ind w:left="360"/>
                  </w:pPr>
                  <w:r w:rsidRPr="00FB1847">
                    <w:t xml:space="preserve">Have you ever been convicted of an offence against any provision of the following? </w:t>
                  </w:r>
                </w:p>
                <w:p w14:paraId="16B997B2" w14:textId="77777777" w:rsidR="000845AD" w:rsidRPr="00065576" w:rsidRDefault="00F650AF" w:rsidP="00D17B84">
                  <w:pPr>
                    <w:pStyle w:val="textnormal"/>
                    <w:numPr>
                      <w:ilvl w:val="0"/>
                      <w:numId w:val="35"/>
                    </w:numPr>
                    <w:spacing w:after="80"/>
                    <w:ind w:left="720"/>
                    <w:rPr>
                      <w:i/>
                      <w:iCs/>
                    </w:rPr>
                  </w:pPr>
                  <w:r w:rsidRPr="00065576">
                    <w:rPr>
                      <w:i/>
                      <w:iCs/>
                    </w:rPr>
                    <w:t>Animal Care and Protection Act 2001</w:t>
                  </w:r>
                </w:p>
                <w:p w14:paraId="68FD3A63" w14:textId="77777777" w:rsidR="000845AD" w:rsidRPr="00065576" w:rsidRDefault="00F650AF" w:rsidP="00D17B84">
                  <w:pPr>
                    <w:pStyle w:val="textnormal"/>
                    <w:numPr>
                      <w:ilvl w:val="0"/>
                      <w:numId w:val="35"/>
                    </w:numPr>
                    <w:spacing w:after="80"/>
                    <w:ind w:left="720"/>
                    <w:rPr>
                      <w:i/>
                      <w:iCs/>
                    </w:rPr>
                  </w:pPr>
                  <w:r w:rsidRPr="00065576">
                    <w:rPr>
                      <w:i/>
                      <w:iCs/>
                    </w:rPr>
                    <w:t>Biosecurity Act 2014</w:t>
                  </w:r>
                </w:p>
                <w:p w14:paraId="55B5E70B" w14:textId="77777777" w:rsidR="000845AD" w:rsidRPr="00065576" w:rsidRDefault="00F650AF" w:rsidP="00D17B84">
                  <w:pPr>
                    <w:pStyle w:val="textnormal"/>
                    <w:numPr>
                      <w:ilvl w:val="0"/>
                      <w:numId w:val="35"/>
                    </w:numPr>
                    <w:spacing w:after="80"/>
                    <w:ind w:left="720"/>
                    <w:rPr>
                      <w:i/>
                      <w:iCs/>
                    </w:rPr>
                  </w:pPr>
                  <w:r w:rsidRPr="00065576">
                    <w:rPr>
                      <w:i/>
                      <w:iCs/>
                    </w:rPr>
                    <w:t>Brands Act 1915</w:t>
                  </w:r>
                </w:p>
                <w:p w14:paraId="3E6D6D3C" w14:textId="77777777" w:rsidR="000845AD" w:rsidRPr="00065576" w:rsidRDefault="00F650AF" w:rsidP="00D17B84">
                  <w:pPr>
                    <w:pStyle w:val="textnormal"/>
                    <w:numPr>
                      <w:ilvl w:val="0"/>
                      <w:numId w:val="35"/>
                    </w:numPr>
                    <w:spacing w:after="80"/>
                    <w:ind w:left="720"/>
                    <w:rPr>
                      <w:i/>
                      <w:iCs/>
                    </w:rPr>
                  </w:pPr>
                  <w:r w:rsidRPr="00065576">
                    <w:rPr>
                      <w:i/>
                      <w:iCs/>
                    </w:rPr>
                    <w:t xml:space="preserve">Forestry Act 1959 </w:t>
                  </w:r>
                </w:p>
                <w:p w14:paraId="07046148" w14:textId="77777777" w:rsidR="000845AD" w:rsidRPr="00065576" w:rsidRDefault="00F650AF" w:rsidP="00D17B84">
                  <w:pPr>
                    <w:pStyle w:val="textnormal"/>
                    <w:numPr>
                      <w:ilvl w:val="0"/>
                      <w:numId w:val="35"/>
                    </w:numPr>
                    <w:spacing w:after="80"/>
                    <w:ind w:left="720"/>
                    <w:rPr>
                      <w:i/>
                      <w:iCs/>
                    </w:rPr>
                  </w:pPr>
                  <w:r w:rsidRPr="00065576">
                    <w:rPr>
                      <w:i/>
                      <w:iCs/>
                    </w:rPr>
                    <w:t>Land Protection (Pest and Stock Route Management) Act 2002</w:t>
                  </w:r>
                </w:p>
                <w:p w14:paraId="4E14A966" w14:textId="77777777" w:rsidR="000845AD" w:rsidRPr="00065576" w:rsidRDefault="00F650AF" w:rsidP="00D17B84">
                  <w:pPr>
                    <w:pStyle w:val="textnormal"/>
                    <w:numPr>
                      <w:ilvl w:val="0"/>
                      <w:numId w:val="35"/>
                    </w:numPr>
                    <w:spacing w:after="80"/>
                    <w:ind w:left="720"/>
                    <w:rPr>
                      <w:i/>
                      <w:iCs/>
                    </w:rPr>
                  </w:pPr>
                  <w:r w:rsidRPr="00065576">
                    <w:rPr>
                      <w:i/>
                      <w:iCs/>
                    </w:rPr>
                    <w:t xml:space="preserve">Marine Parks Act 2004 </w:t>
                  </w:r>
                </w:p>
                <w:p w14:paraId="09B38846" w14:textId="77777777" w:rsidR="000845AD" w:rsidRPr="00065576" w:rsidRDefault="00F650AF" w:rsidP="00D17B84">
                  <w:pPr>
                    <w:pStyle w:val="textnormal"/>
                    <w:numPr>
                      <w:ilvl w:val="0"/>
                      <w:numId w:val="35"/>
                    </w:numPr>
                    <w:spacing w:after="80"/>
                    <w:ind w:left="720"/>
                    <w:rPr>
                      <w:i/>
                      <w:iCs/>
                    </w:rPr>
                  </w:pPr>
                  <w:r w:rsidRPr="00065576">
                    <w:rPr>
                      <w:i/>
                      <w:iCs/>
                    </w:rPr>
                    <w:t>Fire and Emergency Services Act 1990</w:t>
                  </w:r>
                </w:p>
                <w:p w14:paraId="477F8D37" w14:textId="77777777" w:rsidR="000845AD" w:rsidRPr="00FB1847" w:rsidRDefault="00F650AF" w:rsidP="00D17B84">
                  <w:pPr>
                    <w:pStyle w:val="textnormal"/>
                    <w:numPr>
                      <w:ilvl w:val="0"/>
                      <w:numId w:val="35"/>
                    </w:numPr>
                    <w:spacing w:after="80"/>
                    <w:ind w:left="720"/>
                  </w:pPr>
                  <w:r w:rsidRPr="00FB1847">
                    <w:lastRenderedPageBreak/>
                    <w:t xml:space="preserve">an offence relating to wildlife or stock under the </w:t>
                  </w:r>
                  <w:r w:rsidRPr="00065576">
                    <w:rPr>
                      <w:i/>
                      <w:iCs/>
                    </w:rPr>
                    <w:t>Criminal Code Act 1899</w:t>
                  </w:r>
                  <w:r w:rsidRPr="00FB1847">
                    <w:t xml:space="preserve"> or another </w:t>
                  </w:r>
                  <w:proofErr w:type="gramStart"/>
                  <w:r w:rsidRPr="00FB1847">
                    <w:t>Act</w:t>
                  </w:r>
                  <w:proofErr w:type="gramEnd"/>
                </w:p>
                <w:p w14:paraId="03596222" w14:textId="77777777" w:rsidR="000845AD" w:rsidRPr="00FB1847" w:rsidRDefault="00F650AF" w:rsidP="00D17B84">
                  <w:pPr>
                    <w:pStyle w:val="textnormal"/>
                    <w:numPr>
                      <w:ilvl w:val="0"/>
                      <w:numId w:val="35"/>
                    </w:numPr>
                    <w:spacing w:after="80"/>
                    <w:ind w:left="720"/>
                  </w:pPr>
                  <w:r w:rsidRPr="00FB1847">
                    <w:t>an equivalent offence in another State or country</w:t>
                  </w:r>
                </w:p>
              </w:tc>
              <w:tc>
                <w:tcPr>
                  <w:tcW w:w="1734" w:type="dxa"/>
                </w:tcPr>
                <w:p w14:paraId="17165C17" w14:textId="77777777" w:rsidR="000845AD" w:rsidRPr="00FB1847" w:rsidRDefault="000845AD" w:rsidP="001C2922">
                  <w:pPr>
                    <w:spacing w:after="120" w:line="280" w:lineRule="exact"/>
                  </w:pPr>
                </w:p>
                <w:p w14:paraId="4FD79880" w14:textId="77777777" w:rsidR="000845AD" w:rsidRPr="00FB1847" w:rsidRDefault="000845AD" w:rsidP="001C2922">
                  <w:pPr>
                    <w:spacing w:after="120" w:line="280" w:lineRule="exact"/>
                  </w:pPr>
                </w:p>
                <w:p w14:paraId="1D023E8B" w14:textId="77777777" w:rsidR="000845AD" w:rsidRPr="00FB1847" w:rsidRDefault="000845AD" w:rsidP="001C2922">
                  <w:pPr>
                    <w:spacing w:after="120" w:line="280" w:lineRule="exact"/>
                  </w:pPr>
                </w:p>
                <w:p w14:paraId="7A261E61" w14:textId="77777777" w:rsidR="000845AD" w:rsidRDefault="000845AD" w:rsidP="001C2922">
                  <w:pPr>
                    <w:spacing w:after="120" w:line="280" w:lineRule="exact"/>
                  </w:pPr>
                </w:p>
                <w:p w14:paraId="23685ECF" w14:textId="77777777" w:rsidR="000845AD" w:rsidRDefault="000845AD" w:rsidP="001C2922">
                  <w:pPr>
                    <w:pStyle w:val="textnormal"/>
                  </w:pPr>
                </w:p>
                <w:p w14:paraId="7609F081"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765C85BD" w14:textId="77777777" w:rsidR="000845AD" w:rsidRDefault="000845AD" w:rsidP="001C2922">
                  <w:pPr>
                    <w:spacing w:after="120" w:line="280" w:lineRule="exact"/>
                  </w:pPr>
                </w:p>
                <w:p w14:paraId="56838DAF" w14:textId="77777777" w:rsidR="000845AD" w:rsidRDefault="000845AD" w:rsidP="001C2922">
                  <w:pPr>
                    <w:pStyle w:val="textnormal"/>
                  </w:pPr>
                </w:p>
                <w:p w14:paraId="0FDF4D51"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04A5CEA2" w14:textId="77777777" w:rsidR="000845AD" w:rsidRDefault="000845AD" w:rsidP="001C2922">
                  <w:pPr>
                    <w:spacing w:after="120" w:line="280" w:lineRule="exact"/>
                  </w:pPr>
                </w:p>
                <w:p w14:paraId="67F4C4C9" w14:textId="77777777" w:rsidR="000845AD" w:rsidRDefault="00F650AF" w:rsidP="001C2922">
                  <w:pPr>
                    <w:pStyle w:val="textnormal"/>
                    <w:rPr>
                      <w:sz w:val="18"/>
                      <w:szCs w:val="18"/>
                    </w:rPr>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342E4C1B" w14:textId="77777777" w:rsidR="000845AD" w:rsidRDefault="000845AD" w:rsidP="001C2922">
                  <w:pPr>
                    <w:pStyle w:val="textnormal"/>
                  </w:pPr>
                </w:p>
                <w:p w14:paraId="6F2A6FAA"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4A0AAE04" w14:textId="77777777" w:rsidR="000845AD" w:rsidRDefault="000845AD" w:rsidP="001C2922">
                  <w:pPr>
                    <w:spacing w:after="120" w:line="280" w:lineRule="exact"/>
                  </w:pPr>
                </w:p>
                <w:p w14:paraId="16C2A09A" w14:textId="77777777" w:rsidR="000845AD" w:rsidRDefault="000845AD" w:rsidP="001C2922">
                  <w:pPr>
                    <w:spacing w:after="120" w:line="280" w:lineRule="exact"/>
                  </w:pPr>
                </w:p>
                <w:p w14:paraId="439802EB" w14:textId="77777777" w:rsidR="000845AD" w:rsidRDefault="000845AD" w:rsidP="001C2922">
                  <w:pPr>
                    <w:spacing w:after="120" w:line="280" w:lineRule="exact"/>
                  </w:pPr>
                </w:p>
                <w:p w14:paraId="39B4DC72" w14:textId="77777777" w:rsidR="000845AD" w:rsidRDefault="00F650AF" w:rsidP="001C2922">
                  <w:pPr>
                    <w:pStyle w:val="textnormal"/>
                    <w:rPr>
                      <w:sz w:val="18"/>
                      <w:szCs w:val="18"/>
                    </w:rPr>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6A79CA8B" w14:textId="77777777" w:rsidR="000845AD" w:rsidRDefault="000845AD" w:rsidP="001C2922">
                  <w:pPr>
                    <w:pStyle w:val="textnormal"/>
                  </w:pPr>
                </w:p>
                <w:p w14:paraId="5D5C1B20"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3189724B" w14:textId="77777777" w:rsidR="000845AD" w:rsidRDefault="000845AD" w:rsidP="001C2922">
                  <w:pPr>
                    <w:spacing w:after="120" w:line="280" w:lineRule="exact"/>
                  </w:pPr>
                </w:p>
                <w:p w14:paraId="00F26EA8" w14:textId="77777777" w:rsidR="000845AD" w:rsidRDefault="000845AD" w:rsidP="001C2922">
                  <w:pPr>
                    <w:spacing w:after="120" w:line="280" w:lineRule="exact"/>
                  </w:pPr>
                </w:p>
                <w:p w14:paraId="6F8BDA7A" w14:textId="77777777" w:rsidR="000845AD" w:rsidRDefault="000845AD" w:rsidP="001C2922">
                  <w:pPr>
                    <w:spacing w:after="120" w:line="280" w:lineRule="exact"/>
                  </w:pPr>
                </w:p>
                <w:p w14:paraId="6349640B"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118FEAC4"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592E22D7"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59FB7070"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1E156CD4"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36FCC953" w14:textId="77777777" w:rsidR="000845AD" w:rsidRDefault="000845AD" w:rsidP="001C2922">
                  <w:pPr>
                    <w:spacing w:after="120" w:line="280" w:lineRule="exact"/>
                  </w:pPr>
                </w:p>
                <w:p w14:paraId="1AC4337F"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73F84768" w14:textId="77777777" w:rsidR="000845AD" w:rsidRDefault="00F650AF" w:rsidP="001C2922">
                  <w:pPr>
                    <w:pStyle w:val="textnormal"/>
                    <w:rPr>
                      <w:sz w:val="18"/>
                      <w:szCs w:val="18"/>
                    </w:rPr>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16D84A6F" w14:textId="77777777" w:rsidR="000845AD" w:rsidRDefault="00F650AF" w:rsidP="001C2922">
                  <w:pPr>
                    <w:pStyle w:val="textnormal"/>
                  </w:pPr>
                  <w:r>
                    <w:lastRenderedPageBreak/>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02AC3C4D" w14:textId="77777777" w:rsidR="000845AD" w:rsidRDefault="000845AD" w:rsidP="001C2922">
                  <w:pPr>
                    <w:spacing w:after="120" w:line="280" w:lineRule="exact"/>
                  </w:pPr>
                </w:p>
                <w:p w14:paraId="2491FD63" w14:textId="77777777" w:rsidR="000845AD" w:rsidRDefault="000845AD" w:rsidP="001C2922">
                  <w:pPr>
                    <w:spacing w:after="120" w:line="280" w:lineRule="exact"/>
                  </w:pPr>
                </w:p>
                <w:p w14:paraId="0FB28747" w14:textId="77777777" w:rsidR="000845AD" w:rsidRDefault="00F650AF" w:rsidP="001C2922">
                  <w:pPr>
                    <w:pStyle w:val="textnormal"/>
                  </w:pPr>
                  <w:r>
                    <w:fldChar w:fldCharType="begin">
                      <w:ffData>
                        <w:name w:val="Check9"/>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9B4B41">
                    <w:fldChar w:fldCharType="separate"/>
                  </w:r>
                  <w:r>
                    <w:fldChar w:fldCharType="end"/>
                  </w:r>
                  <w:r>
                    <w:t xml:space="preserve"> </w:t>
                  </w:r>
                  <w:r w:rsidRPr="00C841CB">
                    <w:rPr>
                      <w:sz w:val="18"/>
                      <w:szCs w:val="18"/>
                    </w:rPr>
                    <w:t>NO</w:t>
                  </w:r>
                </w:p>
                <w:p w14:paraId="4EFC5DC6" w14:textId="77777777" w:rsidR="000845AD" w:rsidRPr="00FB1847" w:rsidRDefault="000845AD" w:rsidP="001C2922">
                  <w:pPr>
                    <w:spacing w:after="120" w:line="280" w:lineRule="exact"/>
                  </w:pPr>
                </w:p>
              </w:tc>
              <w:tc>
                <w:tcPr>
                  <w:tcW w:w="1663" w:type="dxa"/>
                </w:tcPr>
                <w:p w14:paraId="42A64A7F" w14:textId="77777777" w:rsidR="000845AD" w:rsidRDefault="000845AD" w:rsidP="001C2922">
                  <w:pPr>
                    <w:spacing w:line="280" w:lineRule="exact"/>
                    <w:rPr>
                      <w:rFonts w:eastAsia="Arial" w:cs="Arial"/>
                      <w:sz w:val="18"/>
                      <w:szCs w:val="18"/>
                    </w:rPr>
                  </w:pPr>
                </w:p>
              </w:tc>
            </w:tr>
          </w:tbl>
          <w:p w14:paraId="02DD42C9" w14:textId="77777777" w:rsidR="000845AD" w:rsidRDefault="000845AD" w:rsidP="00590ECB">
            <w:pPr>
              <w:pStyle w:val="textnormal"/>
            </w:pPr>
          </w:p>
          <w:p w14:paraId="7D57D1E3" w14:textId="77777777" w:rsidR="000845AD" w:rsidRPr="00A16B0D" w:rsidRDefault="00F650AF" w:rsidP="00D17B84">
            <w:pPr>
              <w:pStyle w:val="Heading1"/>
              <w:numPr>
                <w:ilvl w:val="0"/>
                <w:numId w:val="29"/>
              </w:numPr>
              <w:spacing w:before="120"/>
            </w:pPr>
            <w:r>
              <w:t>Permit details</w:t>
            </w:r>
          </w:p>
          <w:p w14:paraId="2D1BF7FF" w14:textId="77777777" w:rsidR="000845AD" w:rsidRPr="00A16B0D" w:rsidRDefault="00F650AF" w:rsidP="001C2922">
            <w:pPr>
              <w:pStyle w:val="Heading2"/>
              <w:numPr>
                <w:ilvl w:val="0"/>
                <w:numId w:val="37"/>
              </w:numPr>
              <w:jc w:val="both"/>
              <w:rPr>
                <w:rFonts w:cs="Arial"/>
                <w:iCs w:val="0"/>
                <w:szCs w:val="22"/>
              </w:rPr>
            </w:pPr>
            <w:r w:rsidRPr="00A16B0D">
              <w:rPr>
                <w:rFonts w:cs="Arial"/>
                <w:iCs w:val="0"/>
                <w:szCs w:val="22"/>
              </w:rPr>
              <w:t>Location</w:t>
            </w:r>
          </w:p>
          <w:tbl>
            <w:tblPr>
              <w:tblW w:w="6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1"/>
            </w:tblGrid>
            <w:tr w:rsidR="006A00C6" w14:paraId="7E20A779" w14:textId="77777777" w:rsidTr="001C2922">
              <w:trPr>
                <w:trHeight w:val="523"/>
              </w:trPr>
              <w:tc>
                <w:tcPr>
                  <w:tcW w:w="6651" w:type="dxa"/>
                  <w:shd w:val="clear" w:color="auto" w:fill="auto"/>
                </w:tcPr>
                <w:p w14:paraId="2505CCFA" w14:textId="77777777" w:rsidR="000845AD" w:rsidRPr="00A16B0D" w:rsidRDefault="00F650AF" w:rsidP="001C2922">
                  <w:pPr>
                    <w:pStyle w:val="textnormal"/>
                    <w:rPr>
                      <w:rFonts w:cs="Arial"/>
                      <w:caps/>
                      <w:sz w:val="12"/>
                    </w:rPr>
                  </w:pPr>
                  <w:r w:rsidRPr="00A16B0D">
                    <w:rPr>
                      <w:rFonts w:cs="Arial"/>
                      <w:caps/>
                      <w:sz w:val="12"/>
                    </w:rPr>
                    <w:t>name of the QPWS managed area and Lot on Plan Details</w:t>
                  </w:r>
                </w:p>
                <w:p w14:paraId="6A955667" w14:textId="77777777" w:rsidR="000845AD" w:rsidRPr="00A16B0D" w:rsidRDefault="00F650AF" w:rsidP="001C2922">
                  <w:pPr>
                    <w:pStyle w:val="textnormal"/>
                  </w:pPr>
                  <w:r w:rsidRPr="00A16B0D">
                    <w:fldChar w:fldCharType="begin">
                      <w:ffData>
                        <w:name w:val=""/>
                        <w:enabled/>
                        <w:calcOnExit w:val="0"/>
                        <w:textInput/>
                      </w:ffData>
                    </w:fldChar>
                  </w:r>
                  <w:r w:rsidRPr="00A16B0D">
                    <w:instrText xml:space="preserve"> FORMTEXT </w:instrText>
                  </w:r>
                  <w:r w:rsidRPr="00A16B0D">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fldChar w:fldCharType="end"/>
                  </w:r>
                </w:p>
              </w:tc>
            </w:tr>
            <w:tr w:rsidR="006A00C6" w14:paraId="54102714" w14:textId="77777777" w:rsidTr="001C2922">
              <w:trPr>
                <w:trHeight w:val="461"/>
              </w:trPr>
              <w:tc>
                <w:tcPr>
                  <w:tcW w:w="6651" w:type="dxa"/>
                  <w:shd w:val="clear" w:color="auto" w:fill="auto"/>
                </w:tcPr>
                <w:p w14:paraId="45C5C90A" w14:textId="77777777" w:rsidR="000845AD" w:rsidRPr="00A16B0D" w:rsidRDefault="00F650AF" w:rsidP="001C2922">
                  <w:pPr>
                    <w:tabs>
                      <w:tab w:val="left" w:pos="1097"/>
                      <w:tab w:val="left" w:pos="1451"/>
                      <w:tab w:val="left" w:pos="1734"/>
                    </w:tabs>
                    <w:spacing w:before="120" w:after="40"/>
                    <w:rPr>
                      <w:rFonts w:cs="Arial"/>
                      <w:caps/>
                      <w:sz w:val="12"/>
                    </w:rPr>
                  </w:pPr>
                  <w:r w:rsidRPr="00A16B0D">
                    <w:rPr>
                      <w:rFonts w:cs="Arial"/>
                      <w:caps/>
                      <w:sz w:val="12"/>
                    </w:rPr>
                    <w:t>Area in Hectares</w:t>
                  </w:r>
                </w:p>
                <w:p w14:paraId="4FBE56AE" w14:textId="77777777" w:rsidR="000845AD" w:rsidRPr="00A16B0D" w:rsidRDefault="00F650AF" w:rsidP="001C2922">
                  <w:pPr>
                    <w:pStyle w:val="textnormal"/>
                    <w:rPr>
                      <w:rFonts w:cs="Arial"/>
                      <w:caps/>
                      <w:sz w:val="12"/>
                    </w:rPr>
                  </w:pPr>
                  <w:r w:rsidRPr="00A16B0D">
                    <w:fldChar w:fldCharType="begin">
                      <w:ffData>
                        <w:name w:val=""/>
                        <w:enabled/>
                        <w:calcOnExit w:val="0"/>
                        <w:textInput/>
                      </w:ffData>
                    </w:fldChar>
                  </w:r>
                  <w:r w:rsidRPr="00A16B0D">
                    <w:instrText xml:space="preserve"> FORMTEXT </w:instrText>
                  </w:r>
                  <w:r w:rsidRPr="00A16B0D">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fldChar w:fldCharType="end"/>
                  </w:r>
                </w:p>
              </w:tc>
            </w:tr>
          </w:tbl>
          <w:p w14:paraId="0AB80A41" w14:textId="77777777" w:rsidR="00842DC5" w:rsidRPr="00842DC5" w:rsidRDefault="00F650AF" w:rsidP="00842DC5">
            <w:pPr>
              <w:pStyle w:val="textnormal"/>
              <w:spacing w:before="120"/>
              <w:rPr>
                <w:b/>
                <w:bCs/>
              </w:rPr>
            </w:pPr>
            <w:r w:rsidRPr="00842DC5">
              <w:rPr>
                <w:b/>
                <w:bCs/>
              </w:rPr>
              <w:t>Is the area within a World Heritage Area?</w:t>
            </w:r>
          </w:p>
          <w:tbl>
            <w:tblPr>
              <w:tblW w:w="6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1"/>
            </w:tblGrid>
            <w:tr w:rsidR="006A00C6" w14:paraId="03AD18C2" w14:textId="77777777" w:rsidTr="00774D6C">
              <w:trPr>
                <w:trHeight w:val="461"/>
              </w:trPr>
              <w:tc>
                <w:tcPr>
                  <w:tcW w:w="6651" w:type="dxa"/>
                  <w:shd w:val="clear" w:color="auto" w:fill="auto"/>
                </w:tcPr>
                <w:p w14:paraId="516E06E0" w14:textId="77777777" w:rsidR="00842DC5" w:rsidRPr="00A16B0D" w:rsidRDefault="00F650AF" w:rsidP="00842DC5">
                  <w:pPr>
                    <w:tabs>
                      <w:tab w:val="left" w:pos="1097"/>
                      <w:tab w:val="left" w:pos="1451"/>
                      <w:tab w:val="left" w:pos="1734"/>
                    </w:tabs>
                    <w:spacing w:before="120" w:after="40"/>
                    <w:rPr>
                      <w:rFonts w:cs="Arial"/>
                      <w:caps/>
                      <w:sz w:val="12"/>
                    </w:rPr>
                  </w:pPr>
                  <w:r>
                    <w:rPr>
                      <w:rFonts w:cs="Arial"/>
                      <w:caps/>
                      <w:sz w:val="12"/>
                    </w:rPr>
                    <w:t>World Heritage area</w:t>
                  </w:r>
                </w:p>
                <w:p w14:paraId="050AA01D" w14:textId="77777777" w:rsidR="00842DC5" w:rsidRPr="00842DC5" w:rsidRDefault="00F650AF" w:rsidP="00842DC5">
                  <w:pPr>
                    <w:pStyle w:val="textnormal"/>
                  </w:pPr>
                  <w:r w:rsidRPr="00A16B0D">
                    <w:rPr>
                      <w:noProof/>
                    </w:rPr>
                    <w:fldChar w:fldCharType="begin">
                      <w:ffData>
                        <w:name w:val=""/>
                        <w:enabled/>
                        <w:calcOnExit w:val="0"/>
                        <w:textInput/>
                      </w:ffData>
                    </w:fldChar>
                  </w:r>
                  <w:r w:rsidRPr="00A16B0D">
                    <w:rPr>
                      <w:noProof/>
                    </w:rPr>
                    <w:instrText xml:space="preserve"> FORMTEXT </w:instrText>
                  </w:r>
                  <w:r w:rsidRPr="00A16B0D">
                    <w:rPr>
                      <w:noProof/>
                    </w:rPr>
                  </w:r>
                  <w:r w:rsidRPr="00A16B0D">
                    <w:rPr>
                      <w:noProof/>
                    </w:rPr>
                    <w:fldChar w:fldCharType="separate"/>
                  </w:r>
                  <w:r w:rsidRPr="00A16B0D">
                    <w:rPr>
                      <w:noProof/>
                    </w:rPr>
                    <w:t> </w:t>
                  </w:r>
                  <w:r w:rsidRPr="00A16B0D">
                    <w:rPr>
                      <w:noProof/>
                    </w:rPr>
                    <w:t> </w:t>
                  </w:r>
                  <w:r w:rsidRPr="00A16B0D">
                    <w:rPr>
                      <w:noProof/>
                    </w:rPr>
                    <w:t> </w:t>
                  </w:r>
                  <w:r w:rsidRPr="00A16B0D">
                    <w:rPr>
                      <w:noProof/>
                    </w:rPr>
                    <w:t> </w:t>
                  </w:r>
                  <w:r w:rsidRPr="00A16B0D">
                    <w:rPr>
                      <w:noProof/>
                    </w:rPr>
                    <w:t> </w:t>
                  </w:r>
                  <w:r w:rsidRPr="00A16B0D">
                    <w:rPr>
                      <w:noProof/>
                    </w:rPr>
                    <w:fldChar w:fldCharType="end"/>
                  </w:r>
                </w:p>
              </w:tc>
            </w:tr>
          </w:tbl>
          <w:p w14:paraId="229B8200" w14:textId="77777777" w:rsidR="00842DC5" w:rsidRDefault="00842DC5" w:rsidP="00590ECB">
            <w:pPr>
              <w:pStyle w:val="textnormal"/>
            </w:pPr>
          </w:p>
          <w:p w14:paraId="42D70454" w14:textId="77777777" w:rsidR="000845AD" w:rsidRDefault="00F650AF" w:rsidP="00D17B84">
            <w:pPr>
              <w:pStyle w:val="Heading2"/>
              <w:numPr>
                <w:ilvl w:val="0"/>
                <w:numId w:val="37"/>
              </w:numPr>
              <w:jc w:val="both"/>
              <w:rPr>
                <w:rFonts w:cs="Arial"/>
                <w:iCs w:val="0"/>
                <w:szCs w:val="22"/>
              </w:rPr>
            </w:pPr>
            <w:r w:rsidRPr="00D17B84">
              <w:rPr>
                <w:rFonts w:cs="Arial"/>
                <w:iCs w:val="0"/>
                <w:szCs w:val="22"/>
              </w:rPr>
              <w:t>Attach</w:t>
            </w:r>
            <w:r>
              <w:rPr>
                <w:rFonts w:cs="Arial"/>
                <w:iCs w:val="0"/>
                <w:szCs w:val="22"/>
              </w:rPr>
              <w:t xml:space="preserve"> a</w:t>
            </w:r>
            <w:r w:rsidRPr="00D17B84">
              <w:rPr>
                <w:rFonts w:cs="Arial"/>
                <w:iCs w:val="0"/>
                <w:szCs w:val="22"/>
              </w:rPr>
              <w:t xml:space="preserve"> </w:t>
            </w:r>
            <w:proofErr w:type="gramStart"/>
            <w:r w:rsidRPr="00D17B84">
              <w:rPr>
                <w:rFonts w:cs="Arial"/>
                <w:iCs w:val="0"/>
                <w:szCs w:val="22"/>
              </w:rPr>
              <w:t>map</w:t>
            </w:r>
            <w:proofErr w:type="gramEnd"/>
          </w:p>
          <w:p w14:paraId="4DCDEB8C" w14:textId="77777777" w:rsidR="000845AD" w:rsidRPr="0050361F" w:rsidRDefault="00F650AF" w:rsidP="00D17B84">
            <w:pPr>
              <w:pStyle w:val="textnormal"/>
              <w:rPr>
                <w:szCs w:val="20"/>
              </w:rPr>
            </w:pPr>
            <w:r w:rsidRPr="0050361F">
              <w:rPr>
                <w:szCs w:val="20"/>
              </w:rPr>
              <w:t xml:space="preserve">A map </w:t>
            </w:r>
            <w:r>
              <w:rPr>
                <w:szCs w:val="20"/>
              </w:rPr>
              <w:t xml:space="preserve">or authority plan </w:t>
            </w:r>
            <w:r w:rsidRPr="0050361F">
              <w:rPr>
                <w:szCs w:val="20"/>
              </w:rPr>
              <w:t xml:space="preserve">of the permit area is required to assess this application. You must describe where in the </w:t>
            </w:r>
            <w:r>
              <w:rPr>
                <w:szCs w:val="20"/>
              </w:rPr>
              <w:t>permit</w:t>
            </w:r>
            <w:r w:rsidRPr="0050361F">
              <w:rPr>
                <w:szCs w:val="20"/>
              </w:rPr>
              <w:t xml:space="preserve"> area your proposed activity will take place.</w:t>
            </w:r>
          </w:p>
          <w:p w14:paraId="6FD23C50" w14:textId="77777777" w:rsidR="000845AD" w:rsidRPr="0050361F" w:rsidRDefault="00F650AF" w:rsidP="00D17B84">
            <w:pPr>
              <w:pStyle w:val="textnormal"/>
              <w:rPr>
                <w:szCs w:val="20"/>
              </w:rPr>
            </w:pPr>
            <w:r w:rsidRPr="0050361F">
              <w:rPr>
                <w:szCs w:val="20"/>
              </w:rPr>
              <w:t>Is a map attached to this application?</w:t>
            </w:r>
          </w:p>
          <w:p w14:paraId="6F60BCD3" w14:textId="77777777" w:rsidR="000845AD" w:rsidRDefault="00F650AF" w:rsidP="005650BB">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rsidR="00A35DA8" w:rsidRPr="001776D4">
              <w:tab/>
            </w:r>
            <w:r w:rsidR="00A35DA8" w:rsidRPr="001776D4">
              <w:tab/>
            </w:r>
            <w:r w:rsidR="00A35DA8" w:rsidRPr="001776D4">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9"/>
            </w:tblGrid>
            <w:tr w:rsidR="006A00C6" w14:paraId="4F1CEDEC" w14:textId="77777777" w:rsidTr="00CB086B">
              <w:trPr>
                <w:trHeight w:val="753"/>
              </w:trPr>
              <w:tc>
                <w:tcPr>
                  <w:tcW w:w="6689" w:type="dxa"/>
                  <w:shd w:val="clear" w:color="auto" w:fill="auto"/>
                </w:tcPr>
                <w:p w14:paraId="6D38DCEA" w14:textId="77777777" w:rsidR="000845AD" w:rsidRPr="004C21DB" w:rsidRDefault="00F650AF" w:rsidP="005650BB">
                  <w:pPr>
                    <w:tabs>
                      <w:tab w:val="left" w:pos="1097"/>
                      <w:tab w:val="left" w:pos="1451"/>
                      <w:tab w:val="left" w:pos="1734"/>
                    </w:tabs>
                    <w:spacing w:before="120" w:after="40"/>
                    <w:rPr>
                      <w:rFonts w:cs="Arial"/>
                      <w:caps/>
                      <w:sz w:val="12"/>
                    </w:rPr>
                  </w:pPr>
                  <w:r w:rsidRPr="004C21DB">
                    <w:rPr>
                      <w:rFonts w:cs="Arial"/>
                      <w:caps/>
                      <w:sz w:val="12"/>
                    </w:rPr>
                    <w:t>please provide details</w:t>
                  </w:r>
                </w:p>
                <w:p w14:paraId="397FFD5C" w14:textId="77777777" w:rsidR="000845AD" w:rsidRDefault="00F650AF" w:rsidP="005650BB">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E27921A" w14:textId="77777777" w:rsidR="000845AD" w:rsidRPr="004C21DB" w:rsidRDefault="000845AD" w:rsidP="005650BB">
                  <w:pPr>
                    <w:pStyle w:val="textnormal"/>
                    <w:rPr>
                      <w:rFonts w:cs="Arial"/>
                      <w:caps/>
                      <w:sz w:val="12"/>
                    </w:rPr>
                  </w:pPr>
                </w:p>
              </w:tc>
            </w:tr>
          </w:tbl>
          <w:p w14:paraId="23E067F4" w14:textId="77777777" w:rsidR="000845AD" w:rsidRDefault="000845AD" w:rsidP="00583BCD">
            <w:pPr>
              <w:pStyle w:val="textnormal"/>
            </w:pPr>
          </w:p>
          <w:p w14:paraId="7300C0B9" w14:textId="77777777" w:rsidR="000845AD" w:rsidRPr="00DD2BD8" w:rsidRDefault="00F650AF" w:rsidP="00DD2BD8">
            <w:pPr>
              <w:pStyle w:val="Heading2"/>
              <w:numPr>
                <w:ilvl w:val="0"/>
                <w:numId w:val="37"/>
              </w:numPr>
              <w:jc w:val="both"/>
              <w:rPr>
                <w:rFonts w:cs="Arial"/>
                <w:iCs w:val="0"/>
                <w:szCs w:val="22"/>
              </w:rPr>
            </w:pPr>
            <w:r w:rsidRPr="00DD2BD8">
              <w:rPr>
                <w:rFonts w:cs="Arial"/>
                <w:iCs w:val="0"/>
                <w:szCs w:val="22"/>
              </w:rPr>
              <w:t xml:space="preserve">Updated </w:t>
            </w:r>
            <w:r>
              <w:rPr>
                <w:rFonts w:cs="Arial"/>
                <w:iCs w:val="0"/>
                <w:szCs w:val="22"/>
              </w:rPr>
              <w:t>Property Resource Management Plan (PRMP)</w:t>
            </w:r>
          </w:p>
          <w:p w14:paraId="7EEE652D" w14:textId="77777777" w:rsidR="000845AD" w:rsidRDefault="00F650AF" w:rsidP="00590ECB">
            <w:pPr>
              <w:pStyle w:val="textnormal"/>
            </w:pPr>
            <w:r>
              <w:t>Will the proposed ancillary activity or activities require an update to the PRMP?</w:t>
            </w:r>
          </w:p>
          <w:p w14:paraId="1AAC65D0" w14:textId="77777777" w:rsidR="000845AD" w:rsidRDefault="00F650AF" w:rsidP="00BB4BD8">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rsidR="00A35DA8" w:rsidRPr="001776D4">
              <w:tab/>
            </w:r>
            <w:r w:rsidR="00A35DA8" w:rsidRPr="001776D4">
              <w:tab/>
            </w:r>
            <w:r w:rsidR="00A35DA8" w:rsidRPr="001776D4">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62CA96C8" w14:textId="77777777" w:rsidR="000845AD" w:rsidRDefault="00F650AF" w:rsidP="00590ECB">
            <w:pPr>
              <w:pStyle w:val="textnormal"/>
            </w:pPr>
            <w:r>
              <w:t xml:space="preserve">Have you attached an updated copy of your PRMP to this application? </w:t>
            </w:r>
          </w:p>
          <w:p w14:paraId="110755AB" w14:textId="77777777" w:rsidR="000845AD" w:rsidRDefault="00F650AF" w:rsidP="00BB4BD8">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rsidR="00A35DA8" w:rsidRPr="001776D4">
              <w:tab/>
            </w:r>
            <w:r w:rsidR="00A35DA8" w:rsidRPr="001776D4">
              <w:tab/>
            </w:r>
            <w:r w:rsidR="00A35DA8" w:rsidRPr="001776D4">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9"/>
            </w:tblGrid>
            <w:tr w:rsidR="006A00C6" w14:paraId="796A2BD7" w14:textId="77777777" w:rsidTr="00917DEB">
              <w:trPr>
                <w:trHeight w:val="753"/>
              </w:trPr>
              <w:tc>
                <w:tcPr>
                  <w:tcW w:w="6689" w:type="dxa"/>
                  <w:shd w:val="clear" w:color="auto" w:fill="auto"/>
                </w:tcPr>
                <w:p w14:paraId="616E40E2" w14:textId="77777777" w:rsidR="000845AD" w:rsidRPr="004C21DB" w:rsidRDefault="00F650AF" w:rsidP="00BB4BD8">
                  <w:pPr>
                    <w:tabs>
                      <w:tab w:val="left" w:pos="1097"/>
                      <w:tab w:val="left" w:pos="1451"/>
                      <w:tab w:val="left" w:pos="1734"/>
                    </w:tabs>
                    <w:spacing w:before="120" w:after="40"/>
                    <w:rPr>
                      <w:rFonts w:cs="Arial"/>
                      <w:caps/>
                      <w:sz w:val="12"/>
                    </w:rPr>
                  </w:pPr>
                  <w:r w:rsidRPr="004C21DB">
                    <w:rPr>
                      <w:rFonts w:cs="Arial"/>
                      <w:caps/>
                      <w:sz w:val="12"/>
                    </w:rPr>
                    <w:lastRenderedPageBreak/>
                    <w:t>please provide details</w:t>
                  </w:r>
                </w:p>
                <w:p w14:paraId="5DBC0E0B" w14:textId="77777777" w:rsidR="000845AD" w:rsidRDefault="00F650AF" w:rsidP="00BB4BD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273A413" w14:textId="77777777" w:rsidR="000845AD" w:rsidRPr="004C21DB" w:rsidRDefault="000845AD" w:rsidP="00BB4BD8">
                  <w:pPr>
                    <w:pStyle w:val="textnormal"/>
                    <w:rPr>
                      <w:rFonts w:cs="Arial"/>
                      <w:caps/>
                      <w:sz w:val="12"/>
                    </w:rPr>
                  </w:pPr>
                </w:p>
              </w:tc>
            </w:tr>
          </w:tbl>
          <w:p w14:paraId="7920C71F" w14:textId="77777777" w:rsidR="000845AD" w:rsidRDefault="000845AD" w:rsidP="00590ECB">
            <w:pPr>
              <w:pStyle w:val="textnormal"/>
            </w:pPr>
          </w:p>
          <w:p w14:paraId="7983DF61" w14:textId="77777777" w:rsidR="000845AD" w:rsidRPr="00DD2BD8" w:rsidRDefault="00F650AF" w:rsidP="00DD2BD8">
            <w:pPr>
              <w:pStyle w:val="Heading2"/>
              <w:numPr>
                <w:ilvl w:val="0"/>
                <w:numId w:val="37"/>
              </w:numPr>
              <w:jc w:val="both"/>
              <w:rPr>
                <w:rFonts w:cs="Arial"/>
                <w:iCs w:val="0"/>
                <w:szCs w:val="22"/>
              </w:rPr>
            </w:pPr>
            <w:r w:rsidRPr="00DD2BD8">
              <w:rPr>
                <w:rFonts w:cs="Arial"/>
                <w:iCs w:val="0"/>
                <w:szCs w:val="22"/>
              </w:rPr>
              <w:t xml:space="preserve">Aboriginal and Torres Strait Islander (First Nations) Cultural </w:t>
            </w:r>
            <w:r>
              <w:rPr>
                <w:rFonts w:cs="Arial"/>
                <w:iCs w:val="0"/>
                <w:szCs w:val="22"/>
              </w:rPr>
              <w:t>H</w:t>
            </w:r>
            <w:r w:rsidRPr="00DD2BD8">
              <w:rPr>
                <w:rFonts w:cs="Arial"/>
                <w:iCs w:val="0"/>
                <w:szCs w:val="22"/>
              </w:rPr>
              <w:t xml:space="preserve">eritage </w:t>
            </w:r>
          </w:p>
          <w:p w14:paraId="531D7476" w14:textId="77777777" w:rsidR="000845AD" w:rsidRDefault="00F650AF" w:rsidP="0050361F">
            <w:pPr>
              <w:pStyle w:val="textnormal"/>
            </w:pPr>
            <w:bookmarkStart w:id="4" w:name="_Hlk88835465"/>
            <w:r>
              <w:t xml:space="preserve">The </w:t>
            </w:r>
            <w:r w:rsidRPr="00AD04CE">
              <w:rPr>
                <w:i/>
                <w:iCs/>
              </w:rPr>
              <w:t>Aboriginal Cultural Heritage Act 2003</w:t>
            </w:r>
            <w:r>
              <w:t xml:space="preserve"> and </w:t>
            </w:r>
            <w:r w:rsidRPr="00AD04CE">
              <w:rPr>
                <w:i/>
                <w:iCs/>
              </w:rPr>
              <w:t>Torres Strait Islander Cultural Heritage Act 2003</w:t>
            </w:r>
            <w:r>
              <w:t xml:space="preserve"> (the Acts) establish a duty of care that requires all land users to take all reasonable and practicable measures to ensure their activities do not harm Aboriginal or Torres Strait Islander (First Nations) cultural heritage. The duty of care applies to any activity where Aboriginal or Torres Strait Islander cultural heritage is located and regardless of </w:t>
            </w:r>
            <w:proofErr w:type="gramStart"/>
            <w:r>
              <w:t>whether or not</w:t>
            </w:r>
            <w:proofErr w:type="gramEnd"/>
            <w:r>
              <w:t xml:space="preserve"> it has been identified or recorded in a database or register.</w:t>
            </w:r>
          </w:p>
          <w:bookmarkEnd w:id="4"/>
          <w:p w14:paraId="2C09C62F" w14:textId="77777777" w:rsidR="000845AD" w:rsidRPr="00A03FD4" w:rsidRDefault="00F650AF" w:rsidP="0050361F">
            <w:pPr>
              <w:pStyle w:val="textnormal"/>
              <w:rPr>
                <w:u w:val="single"/>
              </w:rPr>
            </w:pPr>
            <w:r w:rsidRPr="00A03FD4">
              <w:rPr>
                <w:u w:val="single"/>
              </w:rPr>
              <w:t>(</w:t>
            </w:r>
            <w:proofErr w:type="spellStart"/>
            <w:r w:rsidRPr="00A03FD4">
              <w:rPr>
                <w:u w:val="single"/>
              </w:rPr>
              <w:t>i</w:t>
            </w:r>
            <w:proofErr w:type="spellEnd"/>
            <w:r w:rsidRPr="00A03FD4">
              <w:rPr>
                <w:u w:val="single"/>
              </w:rPr>
              <w:t>) Cultural heritage duty of care</w:t>
            </w:r>
          </w:p>
          <w:p w14:paraId="0E04C175" w14:textId="77777777" w:rsidR="000845AD" w:rsidRDefault="00F650AF" w:rsidP="0050361F">
            <w:pPr>
              <w:pStyle w:val="textnormal"/>
            </w:pPr>
            <w:r>
              <w:t>Please indicate below how you have met the cultural heritage duty of care in relation to the ancillary activities proposed in this application:</w:t>
            </w:r>
          </w:p>
          <w:p w14:paraId="677E6ACF" w14:textId="77777777" w:rsidR="000845AD" w:rsidRDefault="00F650AF" w:rsidP="00590ECB">
            <w:pPr>
              <w:pStyle w:val="textnormal"/>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The ancillary activity complies with the gazetted Duty of Care</w:t>
            </w:r>
          </w:p>
          <w:p w14:paraId="77D48813" w14:textId="77777777" w:rsidR="000845AD" w:rsidRDefault="00F650AF" w:rsidP="00590ECB">
            <w:pPr>
              <w:pStyle w:val="textnormal"/>
            </w:pPr>
            <w:r>
              <w:tab/>
              <w:t>Guidelines.</w:t>
            </w:r>
          </w:p>
          <w:p w14:paraId="2F752AED" w14:textId="77777777" w:rsidR="000845AD" w:rsidRDefault="00F650AF" w:rsidP="0034586F">
            <w:pPr>
              <w:pStyle w:val="textnormal"/>
              <w:spacing w:after="240"/>
            </w:pPr>
            <w:r>
              <w:t>Explain how the ancillary activity complies with the Guidelines.</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9"/>
            </w:tblGrid>
            <w:tr w:rsidR="006A00C6" w14:paraId="1E739DB9" w14:textId="77777777" w:rsidTr="00917DEB">
              <w:trPr>
                <w:trHeight w:val="753"/>
              </w:trPr>
              <w:tc>
                <w:tcPr>
                  <w:tcW w:w="6689" w:type="dxa"/>
                  <w:shd w:val="clear" w:color="auto" w:fill="auto"/>
                </w:tcPr>
                <w:p w14:paraId="3CFCA0D6" w14:textId="77777777" w:rsidR="000845AD" w:rsidRPr="004C21DB" w:rsidRDefault="00F650AF" w:rsidP="0034586F">
                  <w:pPr>
                    <w:tabs>
                      <w:tab w:val="left" w:pos="1097"/>
                      <w:tab w:val="left" w:pos="1451"/>
                      <w:tab w:val="left" w:pos="1734"/>
                    </w:tabs>
                    <w:spacing w:before="120" w:after="40"/>
                    <w:rPr>
                      <w:rFonts w:cs="Arial"/>
                      <w:caps/>
                      <w:sz w:val="12"/>
                    </w:rPr>
                  </w:pPr>
                  <w:r w:rsidRPr="004C21DB">
                    <w:rPr>
                      <w:rFonts w:cs="Arial"/>
                      <w:caps/>
                      <w:sz w:val="12"/>
                    </w:rPr>
                    <w:t>please provide details</w:t>
                  </w:r>
                </w:p>
                <w:p w14:paraId="42B30A4F" w14:textId="77777777" w:rsidR="000845AD" w:rsidRDefault="00F650AF" w:rsidP="0034586F">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99F46FF" w14:textId="77777777" w:rsidR="000845AD" w:rsidRPr="004C21DB" w:rsidRDefault="000845AD" w:rsidP="0034586F">
                  <w:pPr>
                    <w:pStyle w:val="textnormal"/>
                    <w:rPr>
                      <w:rFonts w:cs="Arial"/>
                      <w:caps/>
                      <w:sz w:val="12"/>
                    </w:rPr>
                  </w:pPr>
                </w:p>
              </w:tc>
            </w:tr>
          </w:tbl>
          <w:p w14:paraId="54768A10" w14:textId="77777777" w:rsidR="000845AD" w:rsidRDefault="000845AD" w:rsidP="0034586F">
            <w:pPr>
              <w:pStyle w:val="textnormal"/>
            </w:pPr>
          </w:p>
          <w:p w14:paraId="629B6911" w14:textId="77777777" w:rsidR="000845AD" w:rsidRDefault="00F650AF" w:rsidP="009F4059">
            <w:pPr>
              <w:pStyle w:val="textnormal"/>
              <w:spacing w:after="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 xml:space="preserve">The ancillary activity will be undertaken in accordance with an </w:t>
            </w:r>
          </w:p>
          <w:p w14:paraId="7F1AA888" w14:textId="77777777" w:rsidR="000845AD" w:rsidRDefault="00F650AF" w:rsidP="009F4059">
            <w:pPr>
              <w:pStyle w:val="textnormal"/>
              <w:spacing w:after="0"/>
            </w:pPr>
            <w:r>
              <w:tab/>
              <w:t xml:space="preserve">approved Cultural Heritage Management Plan (CHMP) </w:t>
            </w:r>
            <w:proofErr w:type="gramStart"/>
            <w:r>
              <w:t>developed</w:t>
            </w:r>
            <w:proofErr w:type="gramEnd"/>
            <w:r>
              <w:t xml:space="preserve"> </w:t>
            </w:r>
          </w:p>
          <w:p w14:paraId="3CC0772C" w14:textId="77777777" w:rsidR="000845AD" w:rsidRDefault="00F650AF" w:rsidP="009F4059">
            <w:pPr>
              <w:pStyle w:val="textnormal"/>
              <w:spacing w:after="0"/>
            </w:pPr>
            <w:r>
              <w:tab/>
              <w:t>under Part 7 of the Acts.</w:t>
            </w:r>
          </w:p>
          <w:p w14:paraId="3EA89FF0" w14:textId="77777777" w:rsidR="000845AD" w:rsidRDefault="00F650AF" w:rsidP="009F4059">
            <w:pPr>
              <w:pStyle w:val="textnormal"/>
              <w:spacing w:after="0"/>
            </w:pPr>
            <w:r>
              <w:t>Please attach a copy of the approved CHMP to this application.</w:t>
            </w:r>
          </w:p>
          <w:p w14:paraId="660C8291" w14:textId="77777777" w:rsidR="000845AD" w:rsidRDefault="000845AD" w:rsidP="00590ECB">
            <w:pPr>
              <w:pStyle w:val="textnormal"/>
            </w:pPr>
          </w:p>
          <w:p w14:paraId="08F9E05A" w14:textId="77777777" w:rsidR="000845AD" w:rsidRDefault="00F650AF" w:rsidP="009F4059">
            <w:pPr>
              <w:pStyle w:val="textnormal"/>
              <w:spacing w:after="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 xml:space="preserve">The ancillary activity will be undertaken in accordance with </w:t>
            </w:r>
            <w:r w:rsidRPr="0076263F">
              <w:t xml:space="preserve">a </w:t>
            </w:r>
          </w:p>
          <w:p w14:paraId="752090D8" w14:textId="77777777" w:rsidR="000845AD" w:rsidRDefault="00F650AF" w:rsidP="009F4059">
            <w:pPr>
              <w:pStyle w:val="textnormal"/>
              <w:spacing w:after="0"/>
            </w:pPr>
            <w:r>
              <w:tab/>
            </w:r>
            <w:r w:rsidRPr="0076263F">
              <w:t xml:space="preserve">native title agreement or another agreement with an Aboriginal or </w:t>
            </w:r>
          </w:p>
          <w:p w14:paraId="7D61987D" w14:textId="77777777" w:rsidR="000845AD" w:rsidRDefault="00F650AF" w:rsidP="009F4059">
            <w:pPr>
              <w:pStyle w:val="textnormal"/>
              <w:spacing w:after="0"/>
            </w:pPr>
            <w:r>
              <w:tab/>
            </w:r>
            <w:r w:rsidRPr="0076263F">
              <w:t>Torres Strait Islander party that addresses cultural heritage.</w:t>
            </w:r>
          </w:p>
          <w:p w14:paraId="2423F483" w14:textId="77777777" w:rsidR="000845AD" w:rsidRDefault="00F650AF" w:rsidP="009F4059">
            <w:pPr>
              <w:pStyle w:val="textnormal"/>
              <w:spacing w:after="0"/>
            </w:pPr>
            <w:r w:rsidRPr="0076263F">
              <w:t>Please attach a copy of the native title agreement or other agreement to this application.</w:t>
            </w:r>
          </w:p>
          <w:p w14:paraId="12681E3C" w14:textId="77777777" w:rsidR="000845AD" w:rsidRDefault="000845AD" w:rsidP="0034586F">
            <w:pPr>
              <w:pStyle w:val="textnormal"/>
            </w:pPr>
          </w:p>
          <w:p w14:paraId="3F5C92B4" w14:textId="77777777" w:rsidR="000845AD" w:rsidRPr="00A03FD4" w:rsidRDefault="00F650AF" w:rsidP="00590ECB">
            <w:pPr>
              <w:pStyle w:val="textnormal"/>
              <w:rPr>
                <w:u w:val="single"/>
              </w:rPr>
            </w:pPr>
            <w:r w:rsidRPr="00A03FD4">
              <w:rPr>
                <w:u w:val="single"/>
              </w:rPr>
              <w:t>(ii) Significant</w:t>
            </w:r>
            <w:r>
              <w:rPr>
                <w:u w:val="single"/>
              </w:rPr>
              <w:t xml:space="preserve"> cultural heritage</w:t>
            </w:r>
            <w:r w:rsidRPr="00A03FD4">
              <w:rPr>
                <w:u w:val="single"/>
              </w:rPr>
              <w:t xml:space="preserve"> sites search</w:t>
            </w:r>
          </w:p>
          <w:p w14:paraId="5D74D1FD" w14:textId="77777777" w:rsidR="000845AD" w:rsidRDefault="00F650AF" w:rsidP="00590ECB">
            <w:pPr>
              <w:pStyle w:val="textnormal"/>
            </w:pPr>
            <w:bookmarkStart w:id="5" w:name="_Hlk88835481"/>
            <w:r w:rsidRPr="00033461">
              <w:t xml:space="preserve">Records of significant sites are kept in the Aboriginal and Torres Strait Islander Cultural Heritage Database and Register, which </w:t>
            </w:r>
            <w:r>
              <w:t xml:space="preserve">is available on </w:t>
            </w:r>
            <w:r>
              <w:lastRenderedPageBreak/>
              <w:t xml:space="preserve">the </w:t>
            </w:r>
            <w:r w:rsidRPr="00033461">
              <w:t xml:space="preserve">Department of </w:t>
            </w:r>
            <w:r>
              <w:t xml:space="preserve">Seniors, Disability Services, </w:t>
            </w:r>
            <w:r w:rsidRPr="00033461">
              <w:t>Aboriginal and Torres Strait Islander Partnerships (D</w:t>
            </w:r>
            <w:r>
              <w:t>SDS</w:t>
            </w:r>
            <w:r w:rsidRPr="00033461">
              <w:t>ATSIP)</w:t>
            </w:r>
            <w:r w:rsidR="002C599B">
              <w:t xml:space="preserve"> website</w:t>
            </w:r>
            <w:r w:rsidRPr="00033461">
              <w:t>.</w:t>
            </w:r>
          </w:p>
          <w:bookmarkEnd w:id="5"/>
          <w:p w14:paraId="65A8C581" w14:textId="77777777" w:rsidR="000845AD" w:rsidRDefault="00F650AF" w:rsidP="00590ECB">
            <w:pPr>
              <w:pStyle w:val="textnormal"/>
            </w:pPr>
            <w:r w:rsidRPr="00033461">
              <w:t>Please attach a copy of the search results to this application.</w:t>
            </w:r>
          </w:p>
          <w:p w14:paraId="16ADC39A" w14:textId="77777777" w:rsidR="000845AD" w:rsidRDefault="000845AD" w:rsidP="00590ECB">
            <w:pPr>
              <w:pStyle w:val="textnormal"/>
            </w:pPr>
          </w:p>
          <w:p w14:paraId="2335A757" w14:textId="77777777" w:rsidR="000845AD" w:rsidRDefault="00F650AF" w:rsidP="00D17B84">
            <w:pPr>
              <w:pStyle w:val="Heading1"/>
              <w:numPr>
                <w:ilvl w:val="0"/>
                <w:numId w:val="29"/>
              </w:numPr>
              <w:spacing w:before="120"/>
            </w:pPr>
            <w:r>
              <w:t>Ancillary activity details</w:t>
            </w:r>
          </w:p>
          <w:p w14:paraId="5C617784" w14:textId="77777777" w:rsidR="000845AD" w:rsidRDefault="00F650AF" w:rsidP="00590ECB">
            <w:pPr>
              <w:pStyle w:val="textnormal"/>
            </w:pPr>
            <w:r>
              <w:t>Please select the relevant ancillary activity</w:t>
            </w:r>
            <w:r w:rsidR="00B51968">
              <w:t>, or activities</w:t>
            </w:r>
            <w:r>
              <w:t xml:space="preserve"> from below and provide details of the proposed activity.</w:t>
            </w:r>
          </w:p>
          <w:p w14:paraId="2232E4A9" w14:textId="77777777" w:rsidR="000845AD" w:rsidRDefault="000845AD" w:rsidP="00590ECB">
            <w:pPr>
              <w:pStyle w:val="textnormal"/>
            </w:pPr>
          </w:p>
          <w:p w14:paraId="157AFBD7" w14:textId="77777777" w:rsidR="000845AD" w:rsidRDefault="00F650AF" w:rsidP="00BA1FC4">
            <w:pPr>
              <w:pStyle w:val="Heading2"/>
              <w:numPr>
                <w:ilvl w:val="0"/>
                <w:numId w:val="40"/>
              </w:numPr>
              <w:rPr>
                <w:rFonts w:cs="Arial"/>
                <w:iCs w:val="0"/>
                <w:szCs w:val="22"/>
              </w:rPr>
            </w:pPr>
            <w:r>
              <w:rPr>
                <w:rFonts w:cs="Arial"/>
                <w:iCs w:val="0"/>
                <w:szCs w:val="22"/>
              </w:rPr>
              <w:t xml:space="preserve">Agistment </w:t>
            </w:r>
            <w:r w:rsidR="00466FB4">
              <w:rPr>
                <w:rFonts w:cs="Arial"/>
                <w:iCs w:val="0"/>
                <w:szCs w:val="22"/>
              </w:rPr>
              <w:t>(noting this form is not to be used for subleasing Land Act leases)</w:t>
            </w:r>
          </w:p>
          <w:p w14:paraId="2A1C35C8" w14:textId="77777777" w:rsidR="000845AD" w:rsidRPr="0050361F" w:rsidRDefault="00F650AF" w:rsidP="00576298">
            <w:pPr>
              <w:pStyle w:val="textnormal"/>
              <w:rPr>
                <w:szCs w:val="20"/>
              </w:rPr>
            </w:pPr>
            <w:r w:rsidRPr="0050361F">
              <w:rPr>
                <w:szCs w:val="20"/>
              </w:rPr>
              <w:t xml:space="preserve">What is the length </w:t>
            </w:r>
            <w:r w:rsidR="00B51968">
              <w:rPr>
                <w:szCs w:val="20"/>
              </w:rPr>
              <w:t xml:space="preserve">of time </w:t>
            </w:r>
            <w:r w:rsidRPr="0050361F">
              <w:rPr>
                <w:szCs w:val="20"/>
              </w:rPr>
              <w:t>of the proposed agistment arrangement?</w:t>
            </w:r>
          </w:p>
          <w:tbl>
            <w:tblPr>
              <w:tblW w:w="6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0"/>
            </w:tblGrid>
            <w:tr w:rsidR="006A00C6" w14:paraId="4B29584A" w14:textId="77777777" w:rsidTr="00576298">
              <w:trPr>
                <w:trHeight w:val="828"/>
              </w:trPr>
              <w:tc>
                <w:tcPr>
                  <w:tcW w:w="6670" w:type="dxa"/>
                  <w:shd w:val="clear" w:color="auto" w:fill="auto"/>
                </w:tcPr>
                <w:p w14:paraId="174808DC" w14:textId="77777777" w:rsidR="000845AD" w:rsidRPr="004C21DB" w:rsidRDefault="00F650AF" w:rsidP="00576298">
                  <w:pPr>
                    <w:tabs>
                      <w:tab w:val="left" w:pos="1097"/>
                      <w:tab w:val="left" w:pos="1451"/>
                      <w:tab w:val="left" w:pos="1734"/>
                    </w:tabs>
                    <w:spacing w:before="120" w:after="40"/>
                    <w:rPr>
                      <w:rFonts w:cs="Arial"/>
                      <w:caps/>
                      <w:sz w:val="12"/>
                    </w:rPr>
                  </w:pPr>
                  <w:r w:rsidRPr="004C21DB">
                    <w:rPr>
                      <w:rFonts w:cs="Arial"/>
                      <w:caps/>
                      <w:sz w:val="12"/>
                    </w:rPr>
                    <w:t>please provide details</w:t>
                  </w:r>
                </w:p>
                <w:p w14:paraId="4188932C"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F82E21E" w14:textId="77777777" w:rsidR="000845AD" w:rsidRPr="004C21DB" w:rsidRDefault="000845AD" w:rsidP="00576298">
                  <w:pPr>
                    <w:pStyle w:val="textnormal"/>
                    <w:rPr>
                      <w:rFonts w:cs="Arial"/>
                      <w:caps/>
                      <w:sz w:val="12"/>
                    </w:rPr>
                  </w:pPr>
                </w:p>
              </w:tc>
            </w:tr>
          </w:tbl>
          <w:p w14:paraId="0C2CDBFD" w14:textId="77777777" w:rsidR="00B51968" w:rsidRDefault="00B51968" w:rsidP="00576298">
            <w:pPr>
              <w:pStyle w:val="textnormal"/>
              <w:rPr>
                <w:szCs w:val="20"/>
              </w:rPr>
            </w:pPr>
          </w:p>
          <w:p w14:paraId="300028DE" w14:textId="77777777" w:rsidR="000845AD" w:rsidRPr="0050361F" w:rsidRDefault="00F650AF" w:rsidP="00576298">
            <w:pPr>
              <w:pStyle w:val="textnormal"/>
              <w:rPr>
                <w:szCs w:val="20"/>
              </w:rPr>
            </w:pPr>
            <w:r w:rsidRPr="0050361F">
              <w:rPr>
                <w:szCs w:val="20"/>
              </w:rPr>
              <w:t>Do</w:t>
            </w:r>
            <w:r w:rsidR="00176786">
              <w:rPr>
                <w:szCs w:val="20"/>
              </w:rPr>
              <w:t xml:space="preserve">es the agister </w:t>
            </w:r>
            <w:r w:rsidRPr="0050361F">
              <w:rPr>
                <w:szCs w:val="20"/>
              </w:rPr>
              <w:t>have experience relevant to the activities outlined in this application? This includes experience i</w:t>
            </w:r>
            <w:r w:rsidRPr="00176786">
              <w:rPr>
                <w:szCs w:val="20"/>
              </w:rPr>
              <w:t>n owning or operating a business that undertook such activities.</w:t>
            </w:r>
          </w:p>
          <w:p w14:paraId="112C89B8" w14:textId="77777777" w:rsidR="000845AD" w:rsidRDefault="00F650AF" w:rsidP="006B77BF">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rsidR="00FC1AA5">
              <w:tab/>
            </w:r>
            <w:r w:rsidR="00FC1AA5">
              <w:tab/>
            </w:r>
            <w:r w:rsidR="00FC1AA5">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9"/>
            </w:tblGrid>
            <w:tr w:rsidR="006A00C6" w14:paraId="71A457EC" w14:textId="77777777" w:rsidTr="00576298">
              <w:trPr>
                <w:trHeight w:val="753"/>
              </w:trPr>
              <w:tc>
                <w:tcPr>
                  <w:tcW w:w="6689" w:type="dxa"/>
                  <w:shd w:val="clear" w:color="auto" w:fill="auto"/>
                </w:tcPr>
                <w:p w14:paraId="74AC0CBE" w14:textId="77777777" w:rsidR="000845AD" w:rsidRPr="004C21DB" w:rsidRDefault="00F650AF" w:rsidP="00576298">
                  <w:pPr>
                    <w:tabs>
                      <w:tab w:val="left" w:pos="1097"/>
                      <w:tab w:val="left" w:pos="1451"/>
                      <w:tab w:val="left" w:pos="1734"/>
                    </w:tabs>
                    <w:spacing w:before="120" w:after="40"/>
                    <w:rPr>
                      <w:rFonts w:cs="Arial"/>
                      <w:caps/>
                      <w:sz w:val="12"/>
                    </w:rPr>
                  </w:pPr>
                  <w:bookmarkStart w:id="6" w:name="_Hlk52191172"/>
                  <w:r w:rsidRPr="004C21DB">
                    <w:rPr>
                      <w:rFonts w:cs="Arial"/>
                      <w:caps/>
                      <w:sz w:val="12"/>
                    </w:rPr>
                    <w:t>please provide details</w:t>
                  </w:r>
                </w:p>
                <w:p w14:paraId="0771B802"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0ACD641" w14:textId="77777777" w:rsidR="000845AD" w:rsidRPr="004C21DB" w:rsidRDefault="000845AD" w:rsidP="00576298">
                  <w:pPr>
                    <w:pStyle w:val="textnormal"/>
                    <w:rPr>
                      <w:rFonts w:cs="Arial"/>
                      <w:caps/>
                      <w:sz w:val="12"/>
                    </w:rPr>
                  </w:pPr>
                </w:p>
              </w:tc>
            </w:tr>
            <w:bookmarkEnd w:id="6"/>
          </w:tbl>
          <w:p w14:paraId="48CDF08B" w14:textId="77777777" w:rsidR="00B51968" w:rsidRDefault="00B51968" w:rsidP="00576298">
            <w:pPr>
              <w:pStyle w:val="textnormal"/>
              <w:rPr>
                <w:szCs w:val="20"/>
              </w:rPr>
            </w:pPr>
          </w:p>
          <w:p w14:paraId="1F91EF6C" w14:textId="77777777" w:rsidR="000845AD" w:rsidRPr="0050361F" w:rsidRDefault="00F650AF" w:rsidP="00576298">
            <w:pPr>
              <w:pStyle w:val="textnormal"/>
              <w:rPr>
                <w:szCs w:val="20"/>
              </w:rPr>
            </w:pPr>
            <w:r w:rsidRPr="0050361F">
              <w:rPr>
                <w:szCs w:val="20"/>
              </w:rPr>
              <w:t xml:space="preserve">Is there a </w:t>
            </w:r>
            <w:r>
              <w:rPr>
                <w:szCs w:val="20"/>
              </w:rPr>
              <w:t>PRMP</w:t>
            </w:r>
            <w:r w:rsidRPr="0050361F">
              <w:rPr>
                <w:szCs w:val="20"/>
              </w:rPr>
              <w:t xml:space="preserve"> in place for the primary grazing authority?</w:t>
            </w:r>
          </w:p>
          <w:p w14:paraId="3C9ABD6E" w14:textId="77777777" w:rsidR="00FC1AA5" w:rsidRDefault="00F650AF" w:rsidP="00FC1AA5">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1761EB79" w14:textId="77777777" w:rsidR="000845AD" w:rsidRPr="0050361F" w:rsidRDefault="00F650AF" w:rsidP="00576298">
            <w:pPr>
              <w:pStyle w:val="textnormal"/>
              <w:rPr>
                <w:szCs w:val="20"/>
              </w:rPr>
            </w:pPr>
            <w:r w:rsidRPr="0050361F">
              <w:rPr>
                <w:szCs w:val="20"/>
              </w:rPr>
              <w:t xml:space="preserve">Has the </w:t>
            </w:r>
            <w:proofErr w:type="spellStart"/>
            <w:r w:rsidRPr="0050361F">
              <w:rPr>
                <w:szCs w:val="20"/>
              </w:rPr>
              <w:t>agistor</w:t>
            </w:r>
            <w:proofErr w:type="spellEnd"/>
            <w:r w:rsidRPr="0050361F">
              <w:rPr>
                <w:szCs w:val="20"/>
              </w:rPr>
              <w:t xml:space="preserve"> been provided with a copy of the primary grazing authority</w:t>
            </w:r>
            <w:r w:rsidR="00E94C8A">
              <w:rPr>
                <w:szCs w:val="20"/>
              </w:rPr>
              <w:t xml:space="preserve"> (</w:t>
            </w:r>
            <w:r w:rsidR="0030029F">
              <w:rPr>
                <w:szCs w:val="20"/>
              </w:rPr>
              <w:t>i.e.,</w:t>
            </w:r>
            <w:r w:rsidR="00E94C8A">
              <w:rPr>
                <w:szCs w:val="20"/>
              </w:rPr>
              <w:t xml:space="preserve"> the lease or permit)</w:t>
            </w:r>
            <w:r w:rsidRPr="0050361F">
              <w:rPr>
                <w:szCs w:val="20"/>
              </w:rPr>
              <w:t>?</w:t>
            </w:r>
          </w:p>
          <w:p w14:paraId="22933183" w14:textId="77777777" w:rsidR="00FC1AA5" w:rsidRDefault="00F650AF" w:rsidP="00FC1AA5">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03DF3D0B" w14:textId="77777777" w:rsidR="003151BF" w:rsidRPr="0050361F" w:rsidRDefault="00F650AF" w:rsidP="003151BF">
            <w:pPr>
              <w:pStyle w:val="textnormal"/>
              <w:rPr>
                <w:szCs w:val="20"/>
              </w:rPr>
            </w:pPr>
            <w:r w:rsidRPr="0050361F">
              <w:rPr>
                <w:szCs w:val="20"/>
              </w:rPr>
              <w:t xml:space="preserve">Has the </w:t>
            </w:r>
            <w:proofErr w:type="spellStart"/>
            <w:r w:rsidRPr="0050361F">
              <w:rPr>
                <w:szCs w:val="20"/>
              </w:rPr>
              <w:t>agistor</w:t>
            </w:r>
            <w:proofErr w:type="spellEnd"/>
            <w:r w:rsidRPr="0050361F">
              <w:rPr>
                <w:szCs w:val="20"/>
              </w:rPr>
              <w:t xml:space="preserve"> been provided with a </w:t>
            </w:r>
            <w:r>
              <w:rPr>
                <w:szCs w:val="20"/>
              </w:rPr>
              <w:t xml:space="preserve">letter of </w:t>
            </w:r>
            <w:r w:rsidR="008A5F62">
              <w:rPr>
                <w:szCs w:val="20"/>
              </w:rPr>
              <w:t>approval</w:t>
            </w:r>
            <w:r>
              <w:rPr>
                <w:szCs w:val="20"/>
              </w:rPr>
              <w:t xml:space="preserve"> from the primary authority holder</w:t>
            </w:r>
            <w:r w:rsidRPr="0050361F">
              <w:rPr>
                <w:szCs w:val="20"/>
              </w:rPr>
              <w:t>?</w:t>
            </w:r>
          </w:p>
          <w:p w14:paraId="2635894B" w14:textId="77777777" w:rsidR="00FC1AA5" w:rsidRDefault="00F650AF" w:rsidP="00FC1AA5">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6EE0C1DC" w14:textId="77777777" w:rsidR="00FC1AA5" w:rsidRDefault="00FC1AA5" w:rsidP="00FC1AA5">
            <w:pPr>
              <w:pStyle w:val="textnormal"/>
              <w:rPr>
                <w:rFonts w:cs="Arial"/>
                <w:iCs/>
                <w:szCs w:val="22"/>
              </w:rPr>
            </w:pPr>
          </w:p>
          <w:p w14:paraId="3F79F6EE" w14:textId="77777777" w:rsidR="00FC1AA5" w:rsidRDefault="00FC1AA5" w:rsidP="00FC1AA5">
            <w:pPr>
              <w:pStyle w:val="textnormal"/>
            </w:pPr>
          </w:p>
          <w:p w14:paraId="4502D26A" w14:textId="77777777" w:rsidR="00FC1AA5" w:rsidRPr="00FC1AA5" w:rsidRDefault="00FC1AA5" w:rsidP="00FC1AA5">
            <w:pPr>
              <w:pStyle w:val="textnormal"/>
            </w:pPr>
          </w:p>
          <w:p w14:paraId="184F1110" w14:textId="77777777" w:rsidR="000845AD" w:rsidRPr="00B1382B" w:rsidRDefault="00F650AF" w:rsidP="00BA1FC4">
            <w:pPr>
              <w:pStyle w:val="Heading2"/>
              <w:numPr>
                <w:ilvl w:val="0"/>
                <w:numId w:val="40"/>
              </w:numPr>
              <w:rPr>
                <w:rFonts w:cs="Arial"/>
                <w:iCs w:val="0"/>
                <w:szCs w:val="22"/>
              </w:rPr>
            </w:pPr>
            <w:r>
              <w:rPr>
                <w:rFonts w:cs="Arial"/>
                <w:iCs w:val="0"/>
                <w:szCs w:val="22"/>
              </w:rPr>
              <w:lastRenderedPageBreak/>
              <w:t>Transfers</w:t>
            </w:r>
          </w:p>
          <w:p w14:paraId="2C4E6383" w14:textId="77777777" w:rsidR="000845AD" w:rsidRPr="0050361F" w:rsidRDefault="00F650AF" w:rsidP="00576298">
            <w:pPr>
              <w:pStyle w:val="textnormal"/>
              <w:rPr>
                <w:szCs w:val="20"/>
              </w:rPr>
            </w:pPr>
            <w:r w:rsidRPr="0050361F">
              <w:rPr>
                <w:szCs w:val="20"/>
              </w:rPr>
              <w:t>Do</w:t>
            </w:r>
            <w:r w:rsidR="00DD407D">
              <w:rPr>
                <w:szCs w:val="20"/>
              </w:rPr>
              <w:t>es the transferee</w:t>
            </w:r>
            <w:r w:rsidRPr="0050361F">
              <w:rPr>
                <w:szCs w:val="20"/>
              </w:rPr>
              <w:t xml:space="preserve"> have experience relevant to the activities outlined in this application? This includes experience in owning or operating a business that undertook such activities.</w:t>
            </w:r>
          </w:p>
          <w:p w14:paraId="564C641E" w14:textId="77777777" w:rsidR="00FC1AA5" w:rsidRDefault="00F650AF" w:rsidP="00FC1AA5">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tbl>
            <w:tblPr>
              <w:tblW w:w="6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0"/>
            </w:tblGrid>
            <w:tr w:rsidR="006A00C6" w14:paraId="39874D06" w14:textId="77777777" w:rsidTr="00576298">
              <w:trPr>
                <w:trHeight w:val="698"/>
              </w:trPr>
              <w:tc>
                <w:tcPr>
                  <w:tcW w:w="6670" w:type="dxa"/>
                  <w:shd w:val="clear" w:color="auto" w:fill="auto"/>
                </w:tcPr>
                <w:p w14:paraId="4BA9B055" w14:textId="77777777" w:rsidR="000845AD" w:rsidRPr="004C21DB" w:rsidRDefault="00F650AF" w:rsidP="00576298">
                  <w:pPr>
                    <w:tabs>
                      <w:tab w:val="left" w:pos="1097"/>
                      <w:tab w:val="left" w:pos="1451"/>
                      <w:tab w:val="left" w:pos="1734"/>
                    </w:tabs>
                    <w:spacing w:before="120" w:after="40"/>
                    <w:rPr>
                      <w:rFonts w:cs="Arial"/>
                      <w:caps/>
                      <w:sz w:val="12"/>
                    </w:rPr>
                  </w:pPr>
                  <w:r w:rsidRPr="004C21DB">
                    <w:rPr>
                      <w:rFonts w:cs="Arial"/>
                      <w:caps/>
                      <w:sz w:val="12"/>
                    </w:rPr>
                    <w:t>please provide details</w:t>
                  </w:r>
                </w:p>
                <w:p w14:paraId="47DE9A20"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1CB9105" w14:textId="77777777" w:rsidR="000845AD" w:rsidRPr="004C21DB" w:rsidRDefault="000845AD" w:rsidP="00576298">
                  <w:pPr>
                    <w:pStyle w:val="textnormal"/>
                    <w:rPr>
                      <w:rFonts w:cs="Arial"/>
                      <w:caps/>
                      <w:sz w:val="12"/>
                    </w:rPr>
                  </w:pPr>
                </w:p>
              </w:tc>
            </w:tr>
          </w:tbl>
          <w:p w14:paraId="16A2C1B7" w14:textId="77777777" w:rsidR="00B51968" w:rsidRDefault="00B51968" w:rsidP="00576298">
            <w:pPr>
              <w:pStyle w:val="textnormal"/>
              <w:rPr>
                <w:szCs w:val="20"/>
              </w:rPr>
            </w:pPr>
          </w:p>
          <w:p w14:paraId="7CEE377C" w14:textId="77777777" w:rsidR="000845AD" w:rsidRPr="0050361F" w:rsidRDefault="00F650AF" w:rsidP="00576298">
            <w:pPr>
              <w:pStyle w:val="textnormal"/>
              <w:rPr>
                <w:szCs w:val="20"/>
              </w:rPr>
            </w:pPr>
            <w:r w:rsidRPr="0050361F">
              <w:rPr>
                <w:szCs w:val="20"/>
              </w:rPr>
              <w:t xml:space="preserve">Is there a </w:t>
            </w:r>
            <w:r>
              <w:rPr>
                <w:szCs w:val="20"/>
              </w:rPr>
              <w:t>PRMP</w:t>
            </w:r>
            <w:r w:rsidRPr="0050361F">
              <w:rPr>
                <w:szCs w:val="20"/>
              </w:rPr>
              <w:t xml:space="preserve"> in place for the primary grazing authority?</w:t>
            </w:r>
          </w:p>
          <w:p w14:paraId="59D37E1E" w14:textId="77777777" w:rsidR="00FC1AA5" w:rsidRDefault="00F650AF" w:rsidP="00FC1AA5">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219A184C" w14:textId="77777777" w:rsidR="000845AD" w:rsidRPr="0050361F" w:rsidRDefault="00F650AF" w:rsidP="00576298">
            <w:pPr>
              <w:pStyle w:val="textnormal"/>
              <w:rPr>
                <w:szCs w:val="20"/>
              </w:rPr>
            </w:pPr>
            <w:r w:rsidRPr="0050361F">
              <w:rPr>
                <w:szCs w:val="20"/>
              </w:rPr>
              <w:t xml:space="preserve">Has the transferee been provided with a </w:t>
            </w:r>
            <w:r w:rsidRPr="00DD407D">
              <w:rPr>
                <w:szCs w:val="20"/>
              </w:rPr>
              <w:t>copy of the primary grazing authority?</w:t>
            </w:r>
          </w:p>
          <w:p w14:paraId="2FA2D575" w14:textId="77777777" w:rsidR="00FC1AA5" w:rsidRDefault="00F650AF" w:rsidP="00FC1AA5">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14E3A5AD" w14:textId="77777777" w:rsidR="000845AD" w:rsidRPr="0050361F" w:rsidRDefault="00F650AF" w:rsidP="00576298">
            <w:pPr>
              <w:pStyle w:val="textnormal"/>
              <w:rPr>
                <w:szCs w:val="20"/>
              </w:rPr>
            </w:pPr>
            <w:r w:rsidRPr="0050361F">
              <w:rPr>
                <w:szCs w:val="20"/>
              </w:rPr>
              <w:t>Would a transfer require new works, for example, the construction of new fencing or access tracks to service the authority area?</w:t>
            </w:r>
          </w:p>
          <w:p w14:paraId="7C578BDA" w14:textId="77777777" w:rsidR="00FC1AA5" w:rsidRDefault="00F650AF" w:rsidP="00FC1AA5">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tbl>
            <w:tblPr>
              <w:tblW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7"/>
            </w:tblGrid>
            <w:tr w:rsidR="006A00C6" w14:paraId="0593586B" w14:textId="77777777" w:rsidTr="00576298">
              <w:trPr>
                <w:trHeight w:val="680"/>
              </w:trPr>
              <w:tc>
                <w:tcPr>
                  <w:tcW w:w="6707" w:type="dxa"/>
                  <w:shd w:val="clear" w:color="auto" w:fill="auto"/>
                </w:tcPr>
                <w:p w14:paraId="459D1844" w14:textId="77777777" w:rsidR="000845AD" w:rsidRPr="004C21DB" w:rsidRDefault="00F650AF" w:rsidP="00576298">
                  <w:pPr>
                    <w:tabs>
                      <w:tab w:val="left" w:pos="1097"/>
                      <w:tab w:val="left" w:pos="1451"/>
                      <w:tab w:val="left" w:pos="1734"/>
                    </w:tabs>
                    <w:spacing w:before="120" w:after="40"/>
                    <w:rPr>
                      <w:rFonts w:cs="Arial"/>
                      <w:caps/>
                      <w:sz w:val="12"/>
                    </w:rPr>
                  </w:pPr>
                  <w:r w:rsidRPr="004C21DB">
                    <w:rPr>
                      <w:rFonts w:cs="Arial"/>
                      <w:caps/>
                      <w:sz w:val="12"/>
                    </w:rPr>
                    <w:t>please provide details</w:t>
                  </w:r>
                </w:p>
                <w:p w14:paraId="36B8BC19"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814EB4A" w14:textId="77777777" w:rsidR="000845AD" w:rsidRPr="004C21DB" w:rsidRDefault="000845AD" w:rsidP="00576298">
                  <w:pPr>
                    <w:pStyle w:val="textnormal"/>
                    <w:rPr>
                      <w:rFonts w:cs="Arial"/>
                      <w:caps/>
                      <w:sz w:val="12"/>
                    </w:rPr>
                  </w:pPr>
                </w:p>
              </w:tc>
            </w:tr>
          </w:tbl>
          <w:p w14:paraId="00B3AEE2" w14:textId="77777777" w:rsidR="000845AD" w:rsidRPr="00FC1AA5" w:rsidRDefault="000845AD" w:rsidP="00FC1AA5">
            <w:pPr>
              <w:pStyle w:val="Heading2"/>
              <w:rPr>
                <w:rFonts w:cs="Arial"/>
                <w:b w:val="0"/>
                <w:bCs w:val="0"/>
                <w:iCs w:val="0"/>
                <w:szCs w:val="22"/>
              </w:rPr>
            </w:pPr>
          </w:p>
          <w:p w14:paraId="0848B573" w14:textId="77777777" w:rsidR="000845AD" w:rsidRDefault="00F650AF" w:rsidP="00BA1FC4">
            <w:pPr>
              <w:pStyle w:val="Heading2"/>
              <w:numPr>
                <w:ilvl w:val="0"/>
                <w:numId w:val="40"/>
              </w:numPr>
              <w:rPr>
                <w:rFonts w:cs="Arial"/>
                <w:iCs w:val="0"/>
                <w:szCs w:val="22"/>
              </w:rPr>
            </w:pPr>
            <w:r>
              <w:rPr>
                <w:rFonts w:cs="Arial"/>
                <w:iCs w:val="0"/>
                <w:szCs w:val="22"/>
              </w:rPr>
              <w:t xml:space="preserve">Works to construct or alter </w:t>
            </w:r>
            <w:proofErr w:type="gramStart"/>
            <w:r>
              <w:rPr>
                <w:rFonts w:cs="Arial"/>
                <w:iCs w:val="0"/>
                <w:szCs w:val="22"/>
              </w:rPr>
              <w:t>improvements</w:t>
            </w:r>
            <w:proofErr w:type="gramEnd"/>
          </w:p>
          <w:p w14:paraId="6865A9BC" w14:textId="77777777" w:rsidR="000845AD" w:rsidRPr="0050361F" w:rsidRDefault="00F650AF" w:rsidP="00576298">
            <w:pPr>
              <w:pStyle w:val="textnormal"/>
              <w:rPr>
                <w:szCs w:val="20"/>
              </w:rPr>
            </w:pPr>
            <w:r w:rsidRPr="0050361F">
              <w:rPr>
                <w:szCs w:val="20"/>
              </w:rPr>
              <w:t>Does this application relate to the construction of a new improvement or alteration of an existing improvement?</w:t>
            </w:r>
          </w:p>
          <w:p w14:paraId="1F2D760A" w14:textId="77777777" w:rsidR="00FC1AA5" w:rsidRDefault="00F650AF" w:rsidP="00576298">
            <w:pPr>
              <w:pStyle w:val="textnormal"/>
              <w:spacing w:after="240"/>
              <w:rPr>
                <w:szCs w:val="20"/>
              </w:rPr>
            </w:pPr>
            <w:r w:rsidRPr="0050361F">
              <w:rPr>
                <w:szCs w:val="20"/>
              </w:rPr>
              <w:fldChar w:fldCharType="begin">
                <w:ffData>
                  <w:name w:val="Check29"/>
                  <w:enabled/>
                  <w:calcOnExit w:val="0"/>
                  <w:checkBox>
                    <w:sizeAuto/>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 xml:space="preserve"> Construction of a new improvement</w:t>
            </w:r>
          </w:p>
          <w:p w14:paraId="2E162C9C" w14:textId="77777777" w:rsidR="000845AD" w:rsidRPr="0050361F" w:rsidRDefault="00F650AF" w:rsidP="00576298">
            <w:pPr>
              <w:pStyle w:val="textnormal"/>
              <w:spacing w:after="240"/>
              <w:rPr>
                <w:szCs w:val="20"/>
              </w:rPr>
            </w:pPr>
            <w:r w:rsidRPr="0050361F">
              <w:rPr>
                <w:szCs w:val="20"/>
              </w:rPr>
              <w:fldChar w:fldCharType="begin">
                <w:ffData>
                  <w:name w:val="Check30"/>
                  <w:enabled/>
                  <w:calcOnExit w:val="0"/>
                  <w:checkBox>
                    <w:sizeAuto/>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 xml:space="preserve"> Alteration of an existing improvement</w:t>
            </w:r>
          </w:p>
          <w:p w14:paraId="23BA2162" w14:textId="77777777" w:rsidR="000845AD" w:rsidRPr="0050361F" w:rsidRDefault="00F650AF" w:rsidP="00576298">
            <w:pPr>
              <w:pStyle w:val="textnormal"/>
              <w:rPr>
                <w:szCs w:val="20"/>
              </w:rPr>
            </w:pPr>
            <w:r w:rsidRPr="0050361F">
              <w:rPr>
                <w:szCs w:val="20"/>
              </w:rPr>
              <w:t>If works are proposed to alter an existing improvement, please specify who owns the improvement:</w:t>
            </w:r>
          </w:p>
          <w:p w14:paraId="369F75BC" w14:textId="77777777" w:rsidR="000845AD" w:rsidRPr="0050361F" w:rsidRDefault="00F650AF" w:rsidP="00576298">
            <w:pPr>
              <w:pStyle w:val="textnormal"/>
              <w:spacing w:after="240"/>
            </w:pPr>
            <w:r w:rsidRPr="0050361F">
              <w:rPr>
                <w:szCs w:val="20"/>
              </w:rPr>
              <w:fldChar w:fldCharType="begin">
                <w:ffData>
                  <w:name w:val="Check29"/>
                  <w:enabled/>
                  <w:calcOnExit w:val="0"/>
                  <w:checkBox>
                    <w:sizeAuto/>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675F6141" w:rsidRPr="70D918FF">
              <w:t xml:space="preserve"> QPWS&amp;P</w:t>
            </w:r>
            <w:r w:rsidR="00FC1AA5">
              <w:tab/>
            </w:r>
            <w:r w:rsidR="00FC1AA5">
              <w:tab/>
            </w:r>
            <w:r w:rsidR="00FC1AA5">
              <w:tab/>
            </w:r>
            <w:r w:rsidRPr="0050361F">
              <w:rPr>
                <w:szCs w:val="20"/>
              </w:rPr>
              <w:fldChar w:fldCharType="begin">
                <w:ffData>
                  <w:name w:val="Check30"/>
                  <w:enabled/>
                  <w:calcOnExit w:val="0"/>
                  <w:checkBox>
                    <w:sizeAuto/>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675F6141" w:rsidRPr="70D918FF">
              <w:t xml:space="preserve"> Other (please specify</w:t>
            </w:r>
            <w:bookmarkStart w:id="7" w:name="_Int_09ULgr0e"/>
            <w:r w:rsidR="675F6141" w:rsidRPr="0050361F">
              <w:rPr>
                <w:szCs w:val="20"/>
              </w:rPr>
              <w:t>):</w:t>
            </w:r>
            <w:r w:rsidR="00442122">
              <w:rPr>
                <w:szCs w:val="20"/>
              </w:rPr>
              <w:t xml:space="preserve"> </w:t>
            </w:r>
            <w:r w:rsidR="675F6141" w:rsidRPr="0050361F">
              <w:rPr>
                <w:szCs w:val="20"/>
              </w:rPr>
              <w:t>_</w:t>
            </w:r>
            <w:bookmarkEnd w:id="7"/>
            <w:r w:rsidR="675F6141" w:rsidRPr="0050361F">
              <w:rPr>
                <w:szCs w:val="20"/>
              </w:rPr>
              <w:t>_</w:t>
            </w:r>
            <w:r w:rsidR="00442122" w:rsidRPr="0050361F">
              <w:rPr>
                <w:szCs w:val="20"/>
              </w:rPr>
              <w:t>______</w:t>
            </w:r>
            <w:r w:rsidR="675F6141" w:rsidRPr="0050361F">
              <w:rPr>
                <w:szCs w:val="20"/>
              </w:rPr>
              <w:t>__</w:t>
            </w:r>
          </w:p>
          <w:p w14:paraId="1E746B91" w14:textId="77777777" w:rsidR="000845AD" w:rsidRPr="0050361F" w:rsidRDefault="00F650AF" w:rsidP="00576298">
            <w:pPr>
              <w:pStyle w:val="textnormal"/>
              <w:rPr>
                <w:szCs w:val="20"/>
              </w:rPr>
            </w:pPr>
            <w:r w:rsidRPr="0050361F">
              <w:rPr>
                <w:szCs w:val="20"/>
              </w:rPr>
              <w:t xml:space="preserve">Will the new improvement or alteration result in an increase in the </w:t>
            </w:r>
            <w:r w:rsidR="00DC46C1">
              <w:rPr>
                <w:szCs w:val="20"/>
              </w:rPr>
              <w:t xml:space="preserve">square meter </w:t>
            </w:r>
            <w:r w:rsidRPr="0050361F">
              <w:rPr>
                <w:szCs w:val="20"/>
              </w:rPr>
              <w:t xml:space="preserve">footprint </w:t>
            </w:r>
            <w:r w:rsidR="00DC46C1">
              <w:rPr>
                <w:szCs w:val="20"/>
              </w:rPr>
              <w:t xml:space="preserve">or require more clearing </w:t>
            </w:r>
            <w:r w:rsidRPr="0050361F">
              <w:rPr>
                <w:szCs w:val="20"/>
              </w:rPr>
              <w:t xml:space="preserve">within a </w:t>
            </w:r>
            <w:r w:rsidR="00E94C8A">
              <w:rPr>
                <w:szCs w:val="20"/>
              </w:rPr>
              <w:t>QPWS managed area</w:t>
            </w:r>
            <w:r w:rsidRPr="0050361F">
              <w:rPr>
                <w:szCs w:val="20"/>
              </w:rPr>
              <w:t>:</w:t>
            </w:r>
          </w:p>
          <w:p w14:paraId="734F4AFA" w14:textId="77777777" w:rsidR="00FC1AA5" w:rsidRDefault="00F650AF" w:rsidP="00FC1AA5">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43FC4697" w14:textId="77777777" w:rsidR="000845AD" w:rsidRPr="0050361F" w:rsidRDefault="00F650AF" w:rsidP="00576298">
            <w:pPr>
              <w:pStyle w:val="textnormal"/>
              <w:spacing w:after="240"/>
              <w:rPr>
                <w:szCs w:val="20"/>
              </w:rPr>
            </w:pPr>
            <w:r w:rsidRPr="0050361F">
              <w:rPr>
                <w:szCs w:val="20"/>
              </w:rPr>
              <w:lastRenderedPageBreak/>
              <w:t>Provide details about the nature of the improvements or alterations</w:t>
            </w:r>
            <w:r w:rsidR="00DC46C1">
              <w:rPr>
                <w:szCs w:val="20"/>
              </w:rPr>
              <w:t xml:space="preserve"> and any clearing required</w:t>
            </w:r>
            <w:r w:rsidRPr="0050361F">
              <w:rPr>
                <w:szCs w:val="20"/>
              </w:rPr>
              <w:t>.</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9"/>
            </w:tblGrid>
            <w:tr w:rsidR="006A00C6" w14:paraId="01A7C208" w14:textId="77777777" w:rsidTr="00576298">
              <w:trPr>
                <w:trHeight w:val="864"/>
              </w:trPr>
              <w:tc>
                <w:tcPr>
                  <w:tcW w:w="6689" w:type="dxa"/>
                  <w:shd w:val="clear" w:color="auto" w:fill="auto"/>
                </w:tcPr>
                <w:p w14:paraId="402CECBE" w14:textId="77777777" w:rsidR="000845AD" w:rsidRPr="004C21DB" w:rsidRDefault="00F650AF" w:rsidP="00576298">
                  <w:pPr>
                    <w:tabs>
                      <w:tab w:val="left" w:pos="1097"/>
                      <w:tab w:val="left" w:pos="1451"/>
                      <w:tab w:val="left" w:pos="1734"/>
                    </w:tabs>
                    <w:spacing w:before="120" w:after="40"/>
                    <w:rPr>
                      <w:rFonts w:cs="Arial"/>
                      <w:caps/>
                      <w:sz w:val="12"/>
                    </w:rPr>
                  </w:pPr>
                  <w:r w:rsidRPr="004C21DB">
                    <w:rPr>
                      <w:rFonts w:cs="Arial"/>
                      <w:caps/>
                      <w:sz w:val="12"/>
                    </w:rPr>
                    <w:t>please provide details</w:t>
                  </w:r>
                </w:p>
                <w:p w14:paraId="1682FF5B"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A8B00BA" w14:textId="77777777" w:rsidR="000845AD" w:rsidRPr="004C21DB" w:rsidRDefault="000845AD" w:rsidP="00576298">
                  <w:pPr>
                    <w:pStyle w:val="textnormal"/>
                    <w:rPr>
                      <w:rFonts w:cs="Arial"/>
                      <w:caps/>
                      <w:sz w:val="12"/>
                    </w:rPr>
                  </w:pPr>
                </w:p>
              </w:tc>
            </w:tr>
          </w:tbl>
          <w:p w14:paraId="1BCB53F2" w14:textId="77777777" w:rsidR="00482150" w:rsidRPr="00482150" w:rsidRDefault="00482150" w:rsidP="00482150">
            <w:pPr>
              <w:pStyle w:val="textnormal"/>
            </w:pPr>
          </w:p>
          <w:p w14:paraId="626036BE" w14:textId="77777777" w:rsidR="000845AD" w:rsidRDefault="00F650AF" w:rsidP="00BA1FC4">
            <w:pPr>
              <w:pStyle w:val="Heading2"/>
              <w:numPr>
                <w:ilvl w:val="0"/>
                <w:numId w:val="40"/>
              </w:numPr>
              <w:rPr>
                <w:rFonts w:cs="Arial"/>
                <w:iCs w:val="0"/>
                <w:szCs w:val="22"/>
              </w:rPr>
            </w:pPr>
            <w:r>
              <w:rPr>
                <w:rFonts w:cs="Arial"/>
                <w:iCs w:val="0"/>
                <w:szCs w:val="22"/>
              </w:rPr>
              <w:t>Fencing</w:t>
            </w:r>
          </w:p>
          <w:p w14:paraId="2020F579" w14:textId="77777777" w:rsidR="000845AD" w:rsidRPr="0050361F" w:rsidRDefault="00F650AF" w:rsidP="00576298">
            <w:pPr>
              <w:pStyle w:val="textnormal"/>
              <w:rPr>
                <w:szCs w:val="20"/>
              </w:rPr>
            </w:pPr>
            <w:r w:rsidRPr="0050361F">
              <w:rPr>
                <w:szCs w:val="20"/>
              </w:rPr>
              <w:t>Specify which type of fencing this application relates to (select all that apply):</w:t>
            </w:r>
          </w:p>
          <w:p w14:paraId="2B75E80B" w14:textId="77777777" w:rsidR="000845AD" w:rsidRPr="0050361F" w:rsidRDefault="00F650AF" w:rsidP="006B77BF">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t>Authority boundary fencing</w:t>
            </w:r>
          </w:p>
          <w:p w14:paraId="6553B39A" w14:textId="77777777" w:rsidR="000845AD" w:rsidRPr="0050361F" w:rsidRDefault="00F650AF" w:rsidP="00AE25E9">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t>Internal fencing</w:t>
            </w:r>
          </w:p>
          <w:p w14:paraId="571E1155" w14:textId="77777777" w:rsidR="000845AD" w:rsidRPr="0050361F" w:rsidRDefault="00F650AF" w:rsidP="00AE25E9">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t>Exemption to authority boundary fencing requirements</w:t>
            </w:r>
          </w:p>
          <w:p w14:paraId="378BC36B" w14:textId="77777777" w:rsidR="000845AD" w:rsidRPr="0050361F" w:rsidRDefault="00F650AF" w:rsidP="00AE25E9">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t xml:space="preserve">Use or interface with commercial timber products for </w:t>
            </w:r>
            <w:proofErr w:type="gramStart"/>
            <w:r w:rsidRPr="0050361F">
              <w:rPr>
                <w:szCs w:val="20"/>
              </w:rPr>
              <w:t>construction</w:t>
            </w:r>
            <w:proofErr w:type="gramEnd"/>
          </w:p>
          <w:p w14:paraId="07D4BC09" w14:textId="77777777" w:rsidR="000845AD" w:rsidRPr="0050361F" w:rsidRDefault="00F650AF" w:rsidP="00A77AED">
            <w:pPr>
              <w:pStyle w:val="textnormal"/>
              <w:spacing w:after="240"/>
              <w:ind w:left="720"/>
              <w:rPr>
                <w:szCs w:val="20"/>
              </w:rPr>
            </w:pPr>
            <w:r w:rsidRPr="0050361F">
              <w:rPr>
                <w:szCs w:val="20"/>
              </w:rPr>
              <w:t>of fencing</w:t>
            </w:r>
          </w:p>
          <w:p w14:paraId="073E68C9" w14:textId="77777777" w:rsidR="000845AD" w:rsidRPr="0050361F" w:rsidRDefault="00F650AF" w:rsidP="00AE25E9">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t>Significant deviation from the route of the authority fencing area</w:t>
            </w:r>
          </w:p>
          <w:p w14:paraId="00468D63" w14:textId="77777777" w:rsidR="000845AD" w:rsidRPr="0050361F" w:rsidRDefault="00F650AF" w:rsidP="00AE25E9">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t>Other</w:t>
            </w:r>
            <w:r>
              <w:rPr>
                <w:szCs w:val="20"/>
              </w:rPr>
              <w:t xml:space="preserve">: </w:t>
            </w:r>
            <w:r w:rsidRPr="0050361F">
              <w:rPr>
                <w:szCs w:val="20"/>
              </w:rPr>
              <w:t>__________</w:t>
            </w:r>
            <w:r w:rsidR="00FC1AA5" w:rsidRPr="0050361F">
              <w:rPr>
                <w:szCs w:val="20"/>
              </w:rPr>
              <w:t>___________________________________</w:t>
            </w:r>
            <w:r w:rsidRPr="0050361F">
              <w:rPr>
                <w:szCs w:val="20"/>
              </w:rPr>
              <w:t>__</w:t>
            </w:r>
          </w:p>
          <w:p w14:paraId="2DAAC271" w14:textId="77777777" w:rsidR="000845AD" w:rsidRPr="0050361F" w:rsidRDefault="000845AD" w:rsidP="00576298">
            <w:pPr>
              <w:pStyle w:val="textnormal"/>
              <w:rPr>
                <w:szCs w:val="20"/>
              </w:rPr>
            </w:pPr>
          </w:p>
          <w:p w14:paraId="0AF23ABA" w14:textId="77777777" w:rsidR="000845AD" w:rsidRPr="0050361F" w:rsidRDefault="00F650AF" w:rsidP="00576298">
            <w:pPr>
              <w:pStyle w:val="textnormal"/>
            </w:pPr>
            <w:r>
              <w:t>If this is an application for an exemption to authority boundary fencing requirements, please specify the reason/s for seeking an exemption:</w:t>
            </w:r>
          </w:p>
          <w:tbl>
            <w:tblPr>
              <w:tblW w:w="6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1"/>
            </w:tblGrid>
            <w:tr w:rsidR="006A00C6" w14:paraId="5E471A8C" w14:textId="77777777" w:rsidTr="00576298">
              <w:trPr>
                <w:trHeight w:val="919"/>
              </w:trPr>
              <w:tc>
                <w:tcPr>
                  <w:tcW w:w="6651" w:type="dxa"/>
                  <w:shd w:val="clear" w:color="auto" w:fill="auto"/>
                </w:tcPr>
                <w:p w14:paraId="09C3B2FD" w14:textId="77777777" w:rsidR="000845AD" w:rsidRPr="004C21DB" w:rsidRDefault="00F650AF" w:rsidP="00576298">
                  <w:pPr>
                    <w:tabs>
                      <w:tab w:val="left" w:pos="1097"/>
                      <w:tab w:val="left" w:pos="1451"/>
                      <w:tab w:val="left" w:pos="1734"/>
                    </w:tabs>
                    <w:spacing w:before="120" w:after="40"/>
                    <w:rPr>
                      <w:rFonts w:cs="Arial"/>
                      <w:caps/>
                      <w:sz w:val="12"/>
                    </w:rPr>
                  </w:pPr>
                  <w:r w:rsidRPr="004C21DB">
                    <w:rPr>
                      <w:rFonts w:cs="Arial"/>
                      <w:caps/>
                      <w:sz w:val="12"/>
                    </w:rPr>
                    <w:t>please provide details</w:t>
                  </w:r>
                  <w:r>
                    <w:rPr>
                      <w:rFonts w:cs="Arial"/>
                      <w:caps/>
                      <w:sz w:val="12"/>
                    </w:rPr>
                    <w:t xml:space="preserve"> OF THE REASON/S WHY YOU ARE SEEKING AN EXEMPTION</w:t>
                  </w:r>
                </w:p>
                <w:p w14:paraId="33B636FA"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067EEF5" w14:textId="77777777" w:rsidR="000845AD" w:rsidRPr="004C21DB" w:rsidRDefault="000845AD" w:rsidP="00576298">
                  <w:pPr>
                    <w:pStyle w:val="textnormal"/>
                    <w:rPr>
                      <w:rFonts w:cs="Arial"/>
                      <w:caps/>
                      <w:sz w:val="12"/>
                    </w:rPr>
                  </w:pPr>
                </w:p>
              </w:tc>
            </w:tr>
          </w:tbl>
          <w:p w14:paraId="68D25C47" w14:textId="77777777" w:rsidR="00B51968" w:rsidRDefault="00B51968" w:rsidP="00576298">
            <w:pPr>
              <w:pStyle w:val="textnormal"/>
            </w:pPr>
          </w:p>
          <w:p w14:paraId="692AED73" w14:textId="77777777" w:rsidR="000845AD" w:rsidRPr="0050361F" w:rsidRDefault="00F650AF" w:rsidP="00576298">
            <w:pPr>
              <w:pStyle w:val="textnormal"/>
            </w:pPr>
            <w:r>
              <w:t>If this is an application for a significant deviation to the route of the authority area fence, please specify the reason/s for seeking to deviate from the route of the authority fence area:</w:t>
            </w:r>
          </w:p>
          <w:tbl>
            <w:tblPr>
              <w:tblW w:w="6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9"/>
            </w:tblGrid>
            <w:tr w:rsidR="006A00C6" w14:paraId="47A821C6" w14:textId="77777777" w:rsidTr="008E09FF">
              <w:trPr>
                <w:trHeight w:val="1079"/>
              </w:trPr>
              <w:tc>
                <w:tcPr>
                  <w:tcW w:w="6639" w:type="dxa"/>
                  <w:shd w:val="clear" w:color="auto" w:fill="auto"/>
                </w:tcPr>
                <w:p w14:paraId="2EE456EE" w14:textId="77777777" w:rsidR="000845AD" w:rsidRPr="004C21DB" w:rsidRDefault="00F650AF" w:rsidP="00576298">
                  <w:pPr>
                    <w:tabs>
                      <w:tab w:val="left" w:pos="1097"/>
                      <w:tab w:val="left" w:pos="1451"/>
                      <w:tab w:val="left" w:pos="1734"/>
                    </w:tabs>
                    <w:spacing w:before="120" w:after="40"/>
                    <w:rPr>
                      <w:rFonts w:cs="Arial"/>
                      <w:caps/>
                      <w:sz w:val="12"/>
                    </w:rPr>
                  </w:pPr>
                  <w:r w:rsidRPr="004C21DB">
                    <w:rPr>
                      <w:rFonts w:cs="Arial"/>
                      <w:caps/>
                      <w:sz w:val="12"/>
                    </w:rPr>
                    <w:t>please provide details</w:t>
                  </w:r>
                  <w:r>
                    <w:rPr>
                      <w:rFonts w:cs="Arial"/>
                      <w:caps/>
                      <w:sz w:val="12"/>
                    </w:rPr>
                    <w:t xml:space="preserve"> OF THE REASON/S WHY YOU ARE SEEKING TO DEVIATE FROM THE ROUTE OF THE AUTHORITY DENCE AREA</w:t>
                  </w:r>
                </w:p>
                <w:p w14:paraId="08E7AF7F"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B44561B" w14:textId="77777777" w:rsidR="000845AD" w:rsidRPr="004C21DB" w:rsidRDefault="000845AD" w:rsidP="00576298">
                  <w:pPr>
                    <w:pStyle w:val="textnormal"/>
                    <w:rPr>
                      <w:rFonts w:cs="Arial"/>
                      <w:caps/>
                      <w:sz w:val="12"/>
                    </w:rPr>
                  </w:pPr>
                </w:p>
              </w:tc>
            </w:tr>
          </w:tbl>
          <w:p w14:paraId="18248C36" w14:textId="77777777" w:rsidR="00442122" w:rsidRDefault="00442122" w:rsidP="00442122">
            <w:pPr>
              <w:pStyle w:val="textnormal"/>
              <w:rPr>
                <w:rFonts w:cs="Arial"/>
                <w:iCs/>
                <w:szCs w:val="22"/>
              </w:rPr>
            </w:pPr>
          </w:p>
          <w:p w14:paraId="4D23C0F1" w14:textId="77777777" w:rsidR="000845AD" w:rsidRDefault="00F650AF" w:rsidP="00BA1FC4">
            <w:pPr>
              <w:pStyle w:val="Heading2"/>
              <w:numPr>
                <w:ilvl w:val="0"/>
                <w:numId w:val="40"/>
              </w:numPr>
              <w:rPr>
                <w:rFonts w:cs="Arial"/>
                <w:iCs w:val="0"/>
                <w:szCs w:val="22"/>
              </w:rPr>
            </w:pPr>
            <w:r>
              <w:rPr>
                <w:rFonts w:cs="Arial"/>
                <w:iCs w:val="0"/>
                <w:szCs w:val="22"/>
              </w:rPr>
              <w:t>Management of vegetation</w:t>
            </w:r>
          </w:p>
          <w:p w14:paraId="6FADC8C5" w14:textId="77777777" w:rsidR="000845AD" w:rsidRPr="0050361F" w:rsidRDefault="00F650AF" w:rsidP="00576298">
            <w:pPr>
              <w:pStyle w:val="textnormal"/>
              <w:rPr>
                <w:szCs w:val="20"/>
              </w:rPr>
            </w:pPr>
            <w:r w:rsidRPr="0050361F">
              <w:rPr>
                <w:szCs w:val="20"/>
              </w:rPr>
              <w:t xml:space="preserve">Is the </w:t>
            </w:r>
            <w:r w:rsidR="00E94C8A">
              <w:rPr>
                <w:szCs w:val="20"/>
              </w:rPr>
              <w:t>management</w:t>
            </w:r>
            <w:r w:rsidRPr="0050361F">
              <w:rPr>
                <w:szCs w:val="20"/>
              </w:rPr>
              <w:t xml:space="preserve"> of vegetation required to maintain</w:t>
            </w:r>
            <w:r w:rsidR="00E94C8A">
              <w:rPr>
                <w:szCs w:val="20"/>
              </w:rPr>
              <w:t>,</w:t>
            </w:r>
            <w:r w:rsidRPr="0050361F">
              <w:rPr>
                <w:szCs w:val="20"/>
              </w:rPr>
              <w:t xml:space="preserve"> but not expand</w:t>
            </w:r>
            <w:r w:rsidR="00E94C8A">
              <w:rPr>
                <w:szCs w:val="20"/>
              </w:rPr>
              <w:t>,</w:t>
            </w:r>
            <w:r w:rsidRPr="0050361F">
              <w:rPr>
                <w:szCs w:val="20"/>
              </w:rPr>
              <w:t xml:space="preserve"> the footprint of existing roads, tracks, </w:t>
            </w:r>
            <w:proofErr w:type="gramStart"/>
            <w:r w:rsidRPr="0050361F">
              <w:rPr>
                <w:szCs w:val="20"/>
              </w:rPr>
              <w:t>firebreaks</w:t>
            </w:r>
            <w:proofErr w:type="gramEnd"/>
            <w:r w:rsidRPr="0050361F">
              <w:rPr>
                <w:szCs w:val="20"/>
              </w:rPr>
              <w:t xml:space="preserve"> or fence lines; reducing fire </w:t>
            </w:r>
            <w:r w:rsidRPr="0050361F">
              <w:rPr>
                <w:szCs w:val="20"/>
              </w:rPr>
              <w:lastRenderedPageBreak/>
              <w:t>hazards around existing structural improvements; removing trees that pose a risk to existing improvements or public safety?</w:t>
            </w:r>
          </w:p>
          <w:p w14:paraId="78FC2AFE" w14:textId="77777777" w:rsidR="00442122" w:rsidRDefault="00F650AF" w:rsidP="00442122">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7D0A552B" w14:textId="77777777" w:rsidR="000845AD" w:rsidRPr="0050361F" w:rsidRDefault="00F650AF" w:rsidP="00576298">
            <w:pPr>
              <w:pStyle w:val="textnormal"/>
              <w:rPr>
                <w:szCs w:val="20"/>
              </w:rPr>
            </w:pPr>
            <w:r w:rsidRPr="0050361F">
              <w:rPr>
                <w:szCs w:val="20"/>
              </w:rPr>
              <w:t xml:space="preserve">If yes, is the </w:t>
            </w:r>
            <w:r w:rsidR="004C676C">
              <w:rPr>
                <w:szCs w:val="20"/>
              </w:rPr>
              <w:t>management of vegetation</w:t>
            </w:r>
            <w:r w:rsidRPr="0050361F">
              <w:rPr>
                <w:szCs w:val="20"/>
              </w:rPr>
              <w:t xml:space="preserve"> recognised in the PRMP for the grazing authority?</w:t>
            </w:r>
          </w:p>
          <w:p w14:paraId="10725F6A" w14:textId="77777777" w:rsidR="00442122" w:rsidRDefault="00F650AF" w:rsidP="00442122">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0EC324AD" w14:textId="77777777" w:rsidR="000845AD" w:rsidRPr="0050361F" w:rsidRDefault="00F650AF" w:rsidP="00576298">
            <w:pPr>
              <w:pStyle w:val="textnormal"/>
              <w:rPr>
                <w:szCs w:val="20"/>
              </w:rPr>
            </w:pPr>
            <w:r w:rsidRPr="0050361F">
              <w:rPr>
                <w:szCs w:val="20"/>
              </w:rPr>
              <w:t xml:space="preserve">Provide details of the proposed vegetation </w:t>
            </w:r>
            <w:r w:rsidR="004C676C">
              <w:rPr>
                <w:szCs w:val="20"/>
              </w:rPr>
              <w:t>to be managed</w:t>
            </w:r>
            <w:r w:rsidRPr="0050361F">
              <w:rPr>
                <w:szCs w:val="20"/>
              </w:rPr>
              <w:t xml:space="preserve"> including the area and type of vegetation (for example</w:t>
            </w:r>
            <w:r w:rsidR="00B51968">
              <w:rPr>
                <w:szCs w:val="20"/>
              </w:rPr>
              <w:t>,</w:t>
            </w:r>
            <w:r w:rsidRPr="0050361F">
              <w:rPr>
                <w:szCs w:val="20"/>
              </w:rPr>
              <w:t xml:space="preserve"> regional ecosystems, remnant vegetation) to be </w:t>
            </w:r>
            <w:r w:rsidR="004C676C">
              <w:rPr>
                <w:szCs w:val="20"/>
              </w:rPr>
              <w:t>maintained</w:t>
            </w:r>
            <w:r w:rsidRPr="0050361F">
              <w:rPr>
                <w:szCs w:val="20"/>
              </w:rPr>
              <w:t xml:space="preserve">, the reason/s </w:t>
            </w:r>
            <w:proofErr w:type="gramStart"/>
            <w:r w:rsidRPr="0050361F">
              <w:rPr>
                <w:szCs w:val="20"/>
              </w:rPr>
              <w:t>why</w:t>
            </w:r>
            <w:proofErr w:type="gramEnd"/>
            <w:r w:rsidRPr="0050361F">
              <w:rPr>
                <w:szCs w:val="20"/>
              </w:rPr>
              <w:t xml:space="preserve"> the </w:t>
            </w:r>
            <w:r w:rsidR="004C676C">
              <w:rPr>
                <w:szCs w:val="20"/>
              </w:rPr>
              <w:t>maintenance</w:t>
            </w:r>
            <w:r w:rsidRPr="0050361F">
              <w:rPr>
                <w:szCs w:val="20"/>
              </w:rPr>
              <w:t xml:space="preserve"> is required and the proposed method.</w:t>
            </w:r>
          </w:p>
          <w:tbl>
            <w:tblPr>
              <w:tblW w:w="6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0"/>
            </w:tblGrid>
            <w:tr w:rsidR="006A00C6" w14:paraId="742F35DD" w14:textId="77777777" w:rsidTr="00576298">
              <w:trPr>
                <w:trHeight w:val="1359"/>
              </w:trPr>
              <w:tc>
                <w:tcPr>
                  <w:tcW w:w="6670" w:type="dxa"/>
                  <w:shd w:val="clear" w:color="auto" w:fill="auto"/>
                </w:tcPr>
                <w:p w14:paraId="6F62B90B" w14:textId="77777777" w:rsidR="000845AD" w:rsidRPr="004C21DB" w:rsidRDefault="00F650AF" w:rsidP="00576298">
                  <w:pPr>
                    <w:tabs>
                      <w:tab w:val="left" w:pos="1097"/>
                      <w:tab w:val="left" w:pos="1451"/>
                      <w:tab w:val="left" w:pos="1734"/>
                    </w:tabs>
                    <w:spacing w:before="120" w:after="40"/>
                    <w:rPr>
                      <w:rFonts w:cs="Arial"/>
                      <w:caps/>
                      <w:sz w:val="12"/>
                    </w:rPr>
                  </w:pPr>
                  <w:r>
                    <w:rPr>
                      <w:rFonts w:cs="Arial"/>
                      <w:caps/>
                      <w:sz w:val="12"/>
                    </w:rPr>
                    <w:t>PROVIDE DETAILS OF THE PROPOSED CLEARING OR THINNING</w:t>
                  </w:r>
                </w:p>
                <w:p w14:paraId="3961BDAD"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5B6783A" w14:textId="77777777" w:rsidR="000845AD" w:rsidRPr="004C21DB" w:rsidRDefault="000845AD" w:rsidP="00576298">
                  <w:pPr>
                    <w:pStyle w:val="textnormal"/>
                    <w:rPr>
                      <w:rFonts w:cs="Arial"/>
                      <w:caps/>
                      <w:sz w:val="12"/>
                    </w:rPr>
                  </w:pPr>
                </w:p>
              </w:tc>
            </w:tr>
          </w:tbl>
          <w:p w14:paraId="52325599" w14:textId="77777777" w:rsidR="00B51968" w:rsidRDefault="00B51968" w:rsidP="00576298">
            <w:pPr>
              <w:pStyle w:val="textnormal"/>
              <w:rPr>
                <w:szCs w:val="20"/>
              </w:rPr>
            </w:pPr>
          </w:p>
          <w:p w14:paraId="700AA13A" w14:textId="77777777" w:rsidR="000845AD" w:rsidRPr="0050361F" w:rsidRDefault="00F650AF" w:rsidP="00576298">
            <w:pPr>
              <w:pStyle w:val="textnormal"/>
              <w:rPr>
                <w:szCs w:val="20"/>
              </w:rPr>
            </w:pPr>
            <w:r w:rsidRPr="0050361F">
              <w:rPr>
                <w:szCs w:val="20"/>
              </w:rPr>
              <w:t>Is this an application to clear declared weeds?</w:t>
            </w:r>
          </w:p>
          <w:p w14:paraId="62D81552" w14:textId="77777777" w:rsidR="00442122" w:rsidRDefault="00F650AF" w:rsidP="00442122">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9"/>
            </w:tblGrid>
            <w:tr w:rsidR="006A00C6" w14:paraId="3090BA74" w14:textId="77777777" w:rsidTr="00576298">
              <w:trPr>
                <w:trHeight w:val="1268"/>
              </w:trPr>
              <w:tc>
                <w:tcPr>
                  <w:tcW w:w="6689" w:type="dxa"/>
                  <w:shd w:val="clear" w:color="auto" w:fill="auto"/>
                </w:tcPr>
                <w:p w14:paraId="16B6D052" w14:textId="77777777" w:rsidR="000845AD" w:rsidRPr="004C21DB" w:rsidRDefault="00F650AF" w:rsidP="00576298">
                  <w:pPr>
                    <w:tabs>
                      <w:tab w:val="left" w:pos="1097"/>
                      <w:tab w:val="left" w:pos="1451"/>
                      <w:tab w:val="left" w:pos="1734"/>
                    </w:tabs>
                    <w:spacing w:before="120" w:after="40"/>
                    <w:rPr>
                      <w:rFonts w:cs="Arial"/>
                      <w:caps/>
                      <w:sz w:val="12"/>
                    </w:rPr>
                  </w:pPr>
                  <w:bookmarkStart w:id="8" w:name="_Hlk52273234"/>
                  <w:r>
                    <w:rPr>
                      <w:rFonts w:cs="Arial"/>
                      <w:caps/>
                      <w:sz w:val="12"/>
                    </w:rPr>
                    <w:t>SPECIFY THE DECLARED WEED AND</w:t>
                  </w:r>
                  <w:r w:rsidRPr="004C21DB">
                    <w:rPr>
                      <w:rFonts w:cs="Arial"/>
                      <w:caps/>
                      <w:sz w:val="12"/>
                    </w:rPr>
                    <w:t xml:space="preserve"> provide details</w:t>
                  </w:r>
                  <w:r>
                    <w:rPr>
                      <w:rFonts w:cs="Arial"/>
                      <w:caps/>
                      <w:sz w:val="12"/>
                    </w:rPr>
                    <w:t xml:space="preserve"> OF THE PROPOSED CLEARING METHOD</w:t>
                  </w:r>
                </w:p>
                <w:p w14:paraId="7E6291FB"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687533B" w14:textId="77777777" w:rsidR="000845AD" w:rsidRPr="004C21DB" w:rsidRDefault="000845AD" w:rsidP="00576298">
                  <w:pPr>
                    <w:pStyle w:val="textnormal"/>
                    <w:rPr>
                      <w:rFonts w:cs="Arial"/>
                      <w:caps/>
                      <w:sz w:val="12"/>
                    </w:rPr>
                  </w:pPr>
                </w:p>
              </w:tc>
            </w:tr>
            <w:bookmarkEnd w:id="8"/>
          </w:tbl>
          <w:p w14:paraId="3B4DBA93" w14:textId="77777777" w:rsidR="006D418F" w:rsidRPr="006D418F" w:rsidRDefault="006D418F" w:rsidP="006D418F">
            <w:pPr>
              <w:pStyle w:val="textnormal"/>
            </w:pPr>
          </w:p>
          <w:p w14:paraId="2FFB695A" w14:textId="77777777" w:rsidR="000845AD" w:rsidRDefault="00F650AF" w:rsidP="00BA1FC4">
            <w:pPr>
              <w:pStyle w:val="Heading2"/>
              <w:numPr>
                <w:ilvl w:val="0"/>
                <w:numId w:val="40"/>
              </w:numPr>
              <w:rPr>
                <w:rFonts w:cs="Arial"/>
                <w:iCs w:val="0"/>
                <w:szCs w:val="22"/>
              </w:rPr>
            </w:pPr>
            <w:r>
              <w:rPr>
                <w:rFonts w:cs="Arial"/>
                <w:iCs w:val="0"/>
                <w:szCs w:val="22"/>
              </w:rPr>
              <w:t>Conducting burning operations</w:t>
            </w:r>
          </w:p>
          <w:p w14:paraId="5B057444" w14:textId="77777777" w:rsidR="000845AD" w:rsidRPr="0050361F" w:rsidRDefault="00F650AF" w:rsidP="004E52AB">
            <w:pPr>
              <w:pStyle w:val="textnormal"/>
              <w:rPr>
                <w:szCs w:val="20"/>
              </w:rPr>
            </w:pPr>
            <w:r>
              <w:rPr>
                <w:szCs w:val="20"/>
              </w:rPr>
              <w:t xml:space="preserve">Will the grazing authority </w:t>
            </w:r>
            <w:r w:rsidR="004C676C">
              <w:rPr>
                <w:szCs w:val="20"/>
              </w:rPr>
              <w:t xml:space="preserve">holder </w:t>
            </w:r>
            <w:r>
              <w:rPr>
                <w:szCs w:val="20"/>
              </w:rPr>
              <w:t>need to conduct burning operations</w:t>
            </w:r>
            <w:r w:rsidRPr="0050361F">
              <w:rPr>
                <w:szCs w:val="20"/>
              </w:rPr>
              <w:t>?</w:t>
            </w:r>
          </w:p>
          <w:p w14:paraId="7B4A34FC" w14:textId="77777777" w:rsidR="00442122" w:rsidRDefault="00F650AF" w:rsidP="00442122">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68DF910B" w14:textId="77777777" w:rsidR="000845AD" w:rsidRDefault="00F650AF" w:rsidP="004E52AB">
            <w:pPr>
              <w:pStyle w:val="textnormal"/>
            </w:pPr>
            <w:r>
              <w:rPr>
                <w:szCs w:val="20"/>
              </w:rPr>
              <w:t>Provide details of the proposed burning operations, including the location, the date, total area to be burnt, the purpose of the fire, the materials to be burnt and the safety measures to be undertaken.</w:t>
            </w:r>
          </w:p>
          <w:tbl>
            <w:tblPr>
              <w:tblW w:w="6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9"/>
            </w:tblGrid>
            <w:tr w:rsidR="006A00C6" w14:paraId="3B0B99A5" w14:textId="77777777" w:rsidTr="008E09FF">
              <w:trPr>
                <w:trHeight w:val="1288"/>
              </w:trPr>
              <w:tc>
                <w:tcPr>
                  <w:tcW w:w="6539" w:type="dxa"/>
                  <w:shd w:val="clear" w:color="auto" w:fill="auto"/>
                </w:tcPr>
                <w:p w14:paraId="63CC499B" w14:textId="77777777" w:rsidR="000845AD" w:rsidRPr="004C21DB" w:rsidRDefault="00F650AF" w:rsidP="004E52AB">
                  <w:pPr>
                    <w:tabs>
                      <w:tab w:val="left" w:pos="1097"/>
                      <w:tab w:val="left" w:pos="1451"/>
                      <w:tab w:val="left" w:pos="1734"/>
                    </w:tabs>
                    <w:spacing w:before="120" w:after="40"/>
                    <w:rPr>
                      <w:rFonts w:cs="Arial"/>
                      <w:caps/>
                      <w:sz w:val="12"/>
                    </w:rPr>
                  </w:pPr>
                  <w:r>
                    <w:rPr>
                      <w:rFonts w:cs="Arial"/>
                      <w:caps/>
                      <w:sz w:val="12"/>
                    </w:rPr>
                    <w:t>PROVIDE DETAILS ABOUT THE PROPOSED burning operations</w:t>
                  </w:r>
                </w:p>
                <w:p w14:paraId="2F30ADC1" w14:textId="77777777" w:rsidR="000845AD" w:rsidRDefault="00F650AF" w:rsidP="004E52AB">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98694E9" w14:textId="77777777" w:rsidR="000845AD" w:rsidRPr="004C21DB" w:rsidRDefault="000845AD" w:rsidP="004E52AB">
                  <w:pPr>
                    <w:pStyle w:val="textnormal"/>
                    <w:rPr>
                      <w:rFonts w:cs="Arial"/>
                      <w:caps/>
                      <w:sz w:val="12"/>
                    </w:rPr>
                  </w:pPr>
                </w:p>
              </w:tc>
            </w:tr>
          </w:tbl>
          <w:p w14:paraId="4712111A" w14:textId="77777777" w:rsidR="00B51968" w:rsidRDefault="00B51968" w:rsidP="004E52AB">
            <w:pPr>
              <w:pStyle w:val="textnormal"/>
            </w:pPr>
          </w:p>
          <w:p w14:paraId="1B26FB33" w14:textId="77777777" w:rsidR="000845AD" w:rsidRPr="004E52AB" w:rsidRDefault="00F650AF" w:rsidP="004E52AB">
            <w:pPr>
              <w:pStyle w:val="textnormal"/>
            </w:pPr>
            <w:r>
              <w:t>Note that once you have QPWS&amp;P consent to conduct burning operations, you will then need to obtain a ‘Permit to Light Fire’ issued by a Fire Warden and a final ‘go to burn’ approval by QPWS&amp;P immediately prior to the commencement of the planned burn.</w:t>
            </w:r>
          </w:p>
          <w:p w14:paraId="417F8475" w14:textId="77777777" w:rsidR="000845AD" w:rsidRPr="004E52AB" w:rsidRDefault="000845AD" w:rsidP="004E52AB">
            <w:pPr>
              <w:pStyle w:val="textnormal"/>
            </w:pPr>
          </w:p>
          <w:p w14:paraId="5409476E" w14:textId="77777777" w:rsidR="000845AD" w:rsidRDefault="00F650AF" w:rsidP="00BA1FC4">
            <w:pPr>
              <w:pStyle w:val="Heading2"/>
              <w:numPr>
                <w:ilvl w:val="0"/>
                <w:numId w:val="40"/>
              </w:numPr>
              <w:rPr>
                <w:rFonts w:cs="Arial"/>
                <w:iCs w:val="0"/>
                <w:szCs w:val="22"/>
              </w:rPr>
            </w:pPr>
            <w:r>
              <w:rPr>
                <w:rFonts w:cs="Arial"/>
                <w:iCs w:val="0"/>
                <w:szCs w:val="22"/>
              </w:rPr>
              <w:t>Domestic animals and non-native plants</w:t>
            </w:r>
          </w:p>
          <w:p w14:paraId="03063961" w14:textId="77777777" w:rsidR="000845AD" w:rsidRPr="0050361F" w:rsidRDefault="00F650AF" w:rsidP="00576298">
            <w:pPr>
              <w:pStyle w:val="textnormal"/>
              <w:rPr>
                <w:szCs w:val="20"/>
              </w:rPr>
            </w:pPr>
            <w:r w:rsidRPr="0050361F">
              <w:rPr>
                <w:szCs w:val="20"/>
              </w:rPr>
              <w:t xml:space="preserve">Does the grazing authority holder have a permanent dwelling on the authority area? </w:t>
            </w:r>
            <w:r w:rsidR="004C676C">
              <w:rPr>
                <w:szCs w:val="20"/>
              </w:rPr>
              <w:t>(</w:t>
            </w:r>
            <w:proofErr w:type="gramStart"/>
            <w:r w:rsidR="004C676C">
              <w:rPr>
                <w:szCs w:val="20"/>
              </w:rPr>
              <w:t>note</w:t>
            </w:r>
            <w:proofErr w:type="gramEnd"/>
            <w:r w:rsidR="004C676C">
              <w:rPr>
                <w:szCs w:val="20"/>
              </w:rPr>
              <w:t>: this will only be for historic reasons as houses are no permitted on QPWS managed areas)</w:t>
            </w:r>
          </w:p>
          <w:p w14:paraId="20D3FFBA" w14:textId="77777777" w:rsidR="00442122" w:rsidRDefault="00F650AF" w:rsidP="00442122">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000652FA" w14:textId="77777777" w:rsidR="000845AD" w:rsidRPr="0050361F" w:rsidRDefault="00F650AF" w:rsidP="00576298">
            <w:pPr>
              <w:pStyle w:val="textnormal"/>
              <w:rPr>
                <w:szCs w:val="20"/>
              </w:rPr>
            </w:pPr>
            <w:r w:rsidRPr="0050361F">
              <w:rPr>
                <w:szCs w:val="20"/>
              </w:rPr>
              <w:t>Detail the type of non-grazing related domestic animals and/or non-native plants to</w:t>
            </w:r>
            <w:r>
              <w:rPr>
                <w:szCs w:val="20"/>
              </w:rPr>
              <w:t xml:space="preserve"> be</w:t>
            </w:r>
            <w:r w:rsidRPr="0050361F">
              <w:rPr>
                <w:szCs w:val="20"/>
              </w:rPr>
              <w:t xml:space="preserve"> introduced and the reason/s for the proposed introduction.</w:t>
            </w:r>
          </w:p>
          <w:tbl>
            <w:tblPr>
              <w:tblW w:w="6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9"/>
            </w:tblGrid>
            <w:tr w:rsidR="006A00C6" w14:paraId="01BA0D98" w14:textId="77777777" w:rsidTr="008E09FF">
              <w:trPr>
                <w:trHeight w:val="1307"/>
              </w:trPr>
              <w:tc>
                <w:tcPr>
                  <w:tcW w:w="6639" w:type="dxa"/>
                  <w:shd w:val="clear" w:color="auto" w:fill="auto"/>
                </w:tcPr>
                <w:p w14:paraId="0DA9E11E" w14:textId="77777777" w:rsidR="000845AD" w:rsidRPr="004C21DB" w:rsidRDefault="00F650AF" w:rsidP="00576298">
                  <w:pPr>
                    <w:tabs>
                      <w:tab w:val="left" w:pos="1097"/>
                      <w:tab w:val="left" w:pos="1451"/>
                      <w:tab w:val="left" w:pos="1734"/>
                    </w:tabs>
                    <w:spacing w:before="120" w:after="40"/>
                    <w:rPr>
                      <w:rFonts w:cs="Arial"/>
                      <w:caps/>
                      <w:sz w:val="12"/>
                    </w:rPr>
                  </w:pPr>
                  <w:r>
                    <w:rPr>
                      <w:rFonts w:cs="Arial"/>
                      <w:caps/>
                      <w:sz w:val="12"/>
                    </w:rPr>
                    <w:t>PROVIDE DETAILS ABOUT THE PROPOSED INTRODUCTION OF NON-GRAZING RELATED DOMESTIC ANIMALS AND NON-NATIVE PLANTS</w:t>
                  </w:r>
                </w:p>
                <w:p w14:paraId="492DFA64"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3EBA232" w14:textId="77777777" w:rsidR="000845AD" w:rsidRPr="004C21DB" w:rsidRDefault="000845AD" w:rsidP="00576298">
                  <w:pPr>
                    <w:pStyle w:val="textnormal"/>
                    <w:rPr>
                      <w:rFonts w:cs="Arial"/>
                      <w:caps/>
                      <w:sz w:val="12"/>
                    </w:rPr>
                  </w:pPr>
                </w:p>
              </w:tc>
            </w:tr>
          </w:tbl>
          <w:p w14:paraId="59A820E3" w14:textId="77777777" w:rsidR="000845AD" w:rsidRDefault="000845AD" w:rsidP="008552AF">
            <w:pPr>
              <w:pStyle w:val="textnormal"/>
              <w:rPr>
                <w:rFonts w:cs="Arial"/>
                <w:iCs/>
                <w:szCs w:val="22"/>
              </w:rPr>
            </w:pPr>
          </w:p>
          <w:p w14:paraId="220285CD" w14:textId="77777777" w:rsidR="000845AD" w:rsidRPr="00475238" w:rsidRDefault="00F650AF" w:rsidP="00475238">
            <w:pPr>
              <w:pStyle w:val="Heading2"/>
              <w:numPr>
                <w:ilvl w:val="0"/>
                <w:numId w:val="40"/>
              </w:numPr>
              <w:rPr>
                <w:rFonts w:cs="Arial"/>
                <w:iCs w:val="0"/>
                <w:szCs w:val="22"/>
              </w:rPr>
            </w:pPr>
            <w:r w:rsidRPr="00475238">
              <w:rPr>
                <w:rFonts w:cs="Arial"/>
                <w:iCs w:val="0"/>
                <w:szCs w:val="22"/>
              </w:rPr>
              <w:t xml:space="preserve">Removal, </w:t>
            </w:r>
            <w:proofErr w:type="gramStart"/>
            <w:r w:rsidRPr="00475238">
              <w:rPr>
                <w:rFonts w:cs="Arial"/>
                <w:iCs w:val="0"/>
                <w:szCs w:val="22"/>
              </w:rPr>
              <w:t>alteration</w:t>
            </w:r>
            <w:proofErr w:type="gramEnd"/>
            <w:r w:rsidRPr="00475238">
              <w:rPr>
                <w:rFonts w:cs="Arial"/>
                <w:iCs w:val="0"/>
                <w:szCs w:val="22"/>
              </w:rPr>
              <w:t xml:space="preserve"> or use of a QPWS&amp;P asset</w:t>
            </w:r>
          </w:p>
          <w:p w14:paraId="55D3D214" w14:textId="77777777" w:rsidR="000845AD" w:rsidRDefault="00F650AF" w:rsidP="00475238">
            <w:pPr>
              <w:pStyle w:val="textnormal"/>
            </w:pPr>
            <w:r>
              <w:t>Is the application to:</w:t>
            </w:r>
          </w:p>
          <w:p w14:paraId="3A2F237B" w14:textId="77777777" w:rsidR="000845AD" w:rsidRPr="0050361F" w:rsidRDefault="00F650AF" w:rsidP="006C0657">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r>
            <w:r>
              <w:rPr>
                <w:szCs w:val="20"/>
              </w:rPr>
              <w:t>Remove</w:t>
            </w:r>
            <w:r w:rsidRPr="0050361F">
              <w:rPr>
                <w:szCs w:val="20"/>
              </w:rPr>
              <w:t xml:space="preserve"> </w:t>
            </w:r>
            <w:r>
              <w:rPr>
                <w:szCs w:val="20"/>
              </w:rPr>
              <w:t xml:space="preserve">a QPWS&amp;P </w:t>
            </w:r>
            <w:proofErr w:type="gramStart"/>
            <w:r>
              <w:rPr>
                <w:szCs w:val="20"/>
              </w:rPr>
              <w:t>asset</w:t>
            </w:r>
            <w:proofErr w:type="gramEnd"/>
          </w:p>
          <w:p w14:paraId="3D70F3D6" w14:textId="77777777" w:rsidR="000845AD" w:rsidRPr="0050361F" w:rsidRDefault="00F650AF" w:rsidP="006C0657">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r>
            <w:r>
              <w:rPr>
                <w:szCs w:val="20"/>
              </w:rPr>
              <w:t>Alter</w:t>
            </w:r>
            <w:r w:rsidRPr="0050361F">
              <w:rPr>
                <w:szCs w:val="20"/>
              </w:rPr>
              <w:t xml:space="preserve"> </w:t>
            </w:r>
            <w:r>
              <w:rPr>
                <w:szCs w:val="20"/>
              </w:rPr>
              <w:t xml:space="preserve">a QPWS&amp;P </w:t>
            </w:r>
            <w:proofErr w:type="gramStart"/>
            <w:r>
              <w:rPr>
                <w:szCs w:val="20"/>
              </w:rPr>
              <w:t>asset</w:t>
            </w:r>
            <w:proofErr w:type="gramEnd"/>
          </w:p>
          <w:p w14:paraId="31471D87" w14:textId="77777777" w:rsidR="000845AD" w:rsidRPr="0050361F" w:rsidRDefault="00F650AF" w:rsidP="006C0657">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r>
            <w:r>
              <w:rPr>
                <w:szCs w:val="20"/>
              </w:rPr>
              <w:t>Use</w:t>
            </w:r>
            <w:r w:rsidRPr="0050361F">
              <w:rPr>
                <w:szCs w:val="20"/>
              </w:rPr>
              <w:t xml:space="preserve"> </w:t>
            </w:r>
            <w:r>
              <w:rPr>
                <w:szCs w:val="20"/>
              </w:rPr>
              <w:t xml:space="preserve">a QPWS&amp;P </w:t>
            </w:r>
            <w:proofErr w:type="gramStart"/>
            <w:r>
              <w:rPr>
                <w:szCs w:val="20"/>
              </w:rPr>
              <w:t>asset</w:t>
            </w:r>
            <w:proofErr w:type="gramEnd"/>
          </w:p>
          <w:p w14:paraId="10449425" w14:textId="77777777" w:rsidR="000845AD" w:rsidRPr="0050361F" w:rsidRDefault="00F650AF" w:rsidP="006C0657">
            <w:pPr>
              <w:pStyle w:val="textnormal"/>
              <w:rPr>
                <w:szCs w:val="20"/>
              </w:rPr>
            </w:pPr>
            <w:r>
              <w:rPr>
                <w:szCs w:val="20"/>
              </w:rPr>
              <w:t>Provide details of the activity, including how you will undertake the activity and why it is required.</w:t>
            </w:r>
          </w:p>
          <w:tbl>
            <w:tblP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tblGrid>
            <w:tr w:rsidR="006A00C6" w14:paraId="0371C464" w14:textId="77777777" w:rsidTr="008552AF">
              <w:trPr>
                <w:trHeight w:val="1145"/>
              </w:trPr>
              <w:tc>
                <w:tcPr>
                  <w:tcW w:w="6655" w:type="dxa"/>
                  <w:shd w:val="clear" w:color="auto" w:fill="auto"/>
                </w:tcPr>
                <w:p w14:paraId="31F40996" w14:textId="77777777" w:rsidR="000845AD" w:rsidRPr="004C21DB" w:rsidRDefault="00F650AF" w:rsidP="006C0657">
                  <w:pPr>
                    <w:tabs>
                      <w:tab w:val="left" w:pos="1097"/>
                      <w:tab w:val="left" w:pos="1451"/>
                      <w:tab w:val="left" w:pos="1734"/>
                    </w:tabs>
                    <w:spacing w:before="120" w:after="40"/>
                    <w:rPr>
                      <w:rFonts w:cs="Arial"/>
                      <w:caps/>
                      <w:sz w:val="12"/>
                    </w:rPr>
                  </w:pPr>
                  <w:r>
                    <w:rPr>
                      <w:rFonts w:cs="Arial"/>
                      <w:caps/>
                      <w:sz w:val="12"/>
                    </w:rPr>
                    <w:t>PROVIDE DETAILS</w:t>
                  </w:r>
                </w:p>
                <w:p w14:paraId="7A209788" w14:textId="77777777" w:rsidR="000845AD" w:rsidRDefault="00F650AF" w:rsidP="006C0657">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F6226A7" w14:textId="77777777" w:rsidR="000845AD" w:rsidRPr="004C21DB" w:rsidRDefault="000845AD" w:rsidP="006C0657">
                  <w:pPr>
                    <w:pStyle w:val="textnormal"/>
                    <w:rPr>
                      <w:rFonts w:cs="Arial"/>
                      <w:caps/>
                      <w:sz w:val="12"/>
                    </w:rPr>
                  </w:pPr>
                </w:p>
              </w:tc>
            </w:tr>
          </w:tbl>
          <w:p w14:paraId="3E87DD23" w14:textId="77777777" w:rsidR="000845AD" w:rsidRDefault="000845AD" w:rsidP="006C0657">
            <w:pPr>
              <w:pStyle w:val="textnormal"/>
              <w:rPr>
                <w:szCs w:val="20"/>
              </w:rPr>
            </w:pPr>
          </w:p>
          <w:p w14:paraId="7D3B5304" w14:textId="77777777" w:rsidR="000845AD" w:rsidRDefault="00F650AF" w:rsidP="00BA1FC4">
            <w:pPr>
              <w:pStyle w:val="Heading2"/>
              <w:numPr>
                <w:ilvl w:val="0"/>
                <w:numId w:val="40"/>
              </w:numPr>
              <w:rPr>
                <w:rFonts w:cs="Arial"/>
                <w:iCs w:val="0"/>
                <w:szCs w:val="22"/>
              </w:rPr>
            </w:pPr>
            <w:r>
              <w:rPr>
                <w:rFonts w:cs="Arial"/>
                <w:iCs w:val="0"/>
                <w:szCs w:val="22"/>
              </w:rPr>
              <w:t>Pest management</w:t>
            </w:r>
          </w:p>
          <w:p w14:paraId="67ECAF58" w14:textId="77777777" w:rsidR="000845AD" w:rsidRPr="0050361F" w:rsidRDefault="00F650AF" w:rsidP="00576298">
            <w:pPr>
              <w:pStyle w:val="textnormal"/>
              <w:rPr>
                <w:szCs w:val="20"/>
              </w:rPr>
            </w:pPr>
            <w:r w:rsidRPr="0050361F">
              <w:rPr>
                <w:szCs w:val="20"/>
              </w:rPr>
              <w:t>Specify the pests that require management</w:t>
            </w:r>
            <w:r w:rsidR="00E85A96">
              <w:rPr>
                <w:szCs w:val="20"/>
              </w:rPr>
              <w:t>, including those identified in the relevant Biosecurity Plan for the local government a</w:t>
            </w:r>
            <w:r w:rsidR="00107493">
              <w:rPr>
                <w:szCs w:val="20"/>
              </w:rPr>
              <w:t>rea</w:t>
            </w:r>
            <w:r w:rsidRPr="0050361F">
              <w:rPr>
                <w:szCs w:val="20"/>
              </w:rPr>
              <w:t>.</w:t>
            </w:r>
          </w:p>
          <w:tbl>
            <w:tblPr>
              <w:tblW w:w="6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1"/>
            </w:tblGrid>
            <w:tr w:rsidR="006A00C6" w14:paraId="6804995B" w14:textId="77777777" w:rsidTr="00442122">
              <w:trPr>
                <w:trHeight w:val="1064"/>
              </w:trPr>
              <w:tc>
                <w:tcPr>
                  <w:tcW w:w="6651" w:type="dxa"/>
                  <w:shd w:val="clear" w:color="auto" w:fill="auto"/>
                </w:tcPr>
                <w:p w14:paraId="7E0FBC93" w14:textId="77777777" w:rsidR="000845AD" w:rsidRPr="004C21DB" w:rsidRDefault="00F650AF" w:rsidP="00576298">
                  <w:pPr>
                    <w:tabs>
                      <w:tab w:val="left" w:pos="1097"/>
                      <w:tab w:val="left" w:pos="1451"/>
                      <w:tab w:val="left" w:pos="1734"/>
                    </w:tabs>
                    <w:spacing w:before="120" w:after="40"/>
                    <w:rPr>
                      <w:rFonts w:cs="Arial"/>
                      <w:caps/>
                      <w:sz w:val="12"/>
                    </w:rPr>
                  </w:pPr>
                  <w:r>
                    <w:rPr>
                      <w:rFonts w:cs="Arial"/>
                      <w:caps/>
                      <w:sz w:val="12"/>
                    </w:rPr>
                    <w:t xml:space="preserve">PROVIDE DETAILS </w:t>
                  </w:r>
                </w:p>
                <w:p w14:paraId="3CC24C0A" w14:textId="77777777" w:rsidR="000845AD" w:rsidRDefault="00F650AF" w:rsidP="00576298">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4EBE032" w14:textId="77777777" w:rsidR="000845AD" w:rsidRPr="004C21DB" w:rsidRDefault="000845AD" w:rsidP="00576298">
                  <w:pPr>
                    <w:pStyle w:val="textnormal"/>
                    <w:rPr>
                      <w:rFonts w:cs="Arial"/>
                      <w:caps/>
                      <w:sz w:val="12"/>
                    </w:rPr>
                  </w:pPr>
                </w:p>
              </w:tc>
            </w:tr>
          </w:tbl>
          <w:p w14:paraId="137C24EF" w14:textId="77777777" w:rsidR="000845AD" w:rsidRDefault="000845AD" w:rsidP="00576298">
            <w:pPr>
              <w:pStyle w:val="textnormal"/>
              <w:rPr>
                <w:szCs w:val="20"/>
              </w:rPr>
            </w:pPr>
          </w:p>
          <w:p w14:paraId="1CA19561" w14:textId="77777777" w:rsidR="000845AD" w:rsidRPr="0050361F" w:rsidRDefault="00F650AF" w:rsidP="00576298">
            <w:pPr>
              <w:pStyle w:val="textnormal"/>
              <w:rPr>
                <w:szCs w:val="20"/>
              </w:rPr>
            </w:pPr>
            <w:r w:rsidRPr="0050361F">
              <w:rPr>
                <w:szCs w:val="20"/>
              </w:rPr>
              <w:t>Is this application proposing to use one of the following methods that is not provided for in the PRMP to manage pests (select all that apply)?</w:t>
            </w:r>
          </w:p>
          <w:p w14:paraId="7DEC78AF" w14:textId="77777777" w:rsidR="000845AD" w:rsidRPr="0050361F" w:rsidRDefault="00F650AF" w:rsidP="00AE25E9">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t xml:space="preserve">Chemical </w:t>
            </w:r>
            <w:r w:rsidR="004C676C">
              <w:rPr>
                <w:szCs w:val="20"/>
              </w:rPr>
              <w:t xml:space="preserve">spraying </w:t>
            </w:r>
            <w:r w:rsidRPr="0050361F">
              <w:rPr>
                <w:szCs w:val="20"/>
              </w:rPr>
              <w:t>equipment</w:t>
            </w:r>
          </w:p>
          <w:p w14:paraId="73DED898" w14:textId="77777777" w:rsidR="000845AD" w:rsidRPr="0050361F" w:rsidRDefault="00F650AF" w:rsidP="00AE25E9">
            <w:pPr>
              <w:pStyle w:val="textnormal"/>
              <w:spacing w:after="240"/>
              <w:rPr>
                <w:szCs w:val="20"/>
              </w:rPr>
            </w:pPr>
            <w:r w:rsidRPr="0050361F">
              <w:rPr>
                <w:szCs w:val="20"/>
              </w:rPr>
              <w:lastRenderedPageBreak/>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t>Firearm</w:t>
            </w:r>
            <w:r w:rsidR="00442122">
              <w:rPr>
                <w:szCs w:val="20"/>
              </w:rPr>
              <w:t>s</w:t>
            </w:r>
          </w:p>
          <w:p w14:paraId="47282559" w14:textId="77777777" w:rsidR="000845AD" w:rsidRPr="0050361F" w:rsidRDefault="00F650AF" w:rsidP="00AE25E9">
            <w:pPr>
              <w:pStyle w:val="textnormal"/>
              <w:spacing w:after="240"/>
              <w:rPr>
                <w:szCs w:val="20"/>
              </w:rPr>
            </w:pPr>
            <w:r w:rsidRPr="0050361F">
              <w:rPr>
                <w:szCs w:val="20"/>
              </w:rPr>
              <w:fldChar w:fldCharType="begin">
                <w:ffData>
                  <w:name w:val="Check2"/>
                  <w:enabled/>
                  <w:calcOnExit w:val="0"/>
                  <w:checkBox>
                    <w:size w:val="20"/>
                    <w:default w:val="0"/>
                  </w:checkBox>
                </w:ffData>
              </w:fldChar>
            </w:r>
            <w:r w:rsidRPr="0050361F">
              <w:rPr>
                <w:szCs w:val="20"/>
              </w:rPr>
              <w:instrText xml:space="preserve"> FORMCHECKBOX </w:instrText>
            </w:r>
            <w:r w:rsidR="009B4B41">
              <w:rPr>
                <w:szCs w:val="20"/>
              </w:rPr>
            </w:r>
            <w:r w:rsidR="009B4B41">
              <w:rPr>
                <w:szCs w:val="20"/>
              </w:rPr>
              <w:fldChar w:fldCharType="separate"/>
            </w:r>
            <w:r w:rsidRPr="0050361F">
              <w:rPr>
                <w:szCs w:val="20"/>
              </w:rPr>
              <w:fldChar w:fldCharType="end"/>
            </w:r>
            <w:r w:rsidRPr="0050361F">
              <w:rPr>
                <w:szCs w:val="20"/>
              </w:rPr>
              <w:tab/>
              <w:t xml:space="preserve">Earthmoving </w:t>
            </w:r>
            <w:r w:rsidR="00B51968">
              <w:rPr>
                <w:szCs w:val="20"/>
              </w:rPr>
              <w:t>equipment</w:t>
            </w:r>
          </w:p>
          <w:p w14:paraId="6A2D90FC" w14:textId="77777777" w:rsidR="000845AD" w:rsidRPr="00442122" w:rsidRDefault="000845AD" w:rsidP="00442122">
            <w:pPr>
              <w:pStyle w:val="textnormal"/>
              <w:rPr>
                <w:szCs w:val="20"/>
              </w:rPr>
            </w:pPr>
          </w:p>
          <w:p w14:paraId="71200297" w14:textId="77777777" w:rsidR="000845AD" w:rsidRDefault="00F650AF" w:rsidP="00BA1FC4">
            <w:pPr>
              <w:pStyle w:val="Heading2"/>
              <w:numPr>
                <w:ilvl w:val="0"/>
                <w:numId w:val="40"/>
              </w:numPr>
              <w:rPr>
                <w:rFonts w:cs="Arial"/>
                <w:iCs w:val="0"/>
                <w:szCs w:val="22"/>
              </w:rPr>
            </w:pPr>
            <w:r>
              <w:rPr>
                <w:rFonts w:cs="Arial"/>
                <w:iCs w:val="0"/>
                <w:szCs w:val="22"/>
              </w:rPr>
              <w:t>Use of firearms</w:t>
            </w:r>
          </w:p>
          <w:p w14:paraId="74103C09" w14:textId="77777777" w:rsidR="000845AD" w:rsidRPr="003A29A0" w:rsidRDefault="00F650AF" w:rsidP="00576298">
            <w:pPr>
              <w:pStyle w:val="textnormal"/>
              <w:rPr>
                <w:szCs w:val="20"/>
              </w:rPr>
            </w:pPr>
            <w:r>
              <w:rPr>
                <w:szCs w:val="20"/>
              </w:rPr>
              <w:t>Is the use of firearms required</w:t>
            </w:r>
            <w:r w:rsidRPr="003A29A0">
              <w:rPr>
                <w:szCs w:val="20"/>
              </w:rPr>
              <w:t>?</w:t>
            </w:r>
          </w:p>
          <w:p w14:paraId="2DDC15BD" w14:textId="77777777" w:rsidR="00442122" w:rsidRDefault="00F650AF" w:rsidP="00442122">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6F3ABFDC" w14:textId="77777777" w:rsidR="000845AD" w:rsidRPr="0050361F" w:rsidRDefault="00F650AF" w:rsidP="004D765E">
            <w:pPr>
              <w:pStyle w:val="textnormal"/>
              <w:rPr>
                <w:szCs w:val="20"/>
              </w:rPr>
            </w:pPr>
            <w:r>
              <w:rPr>
                <w:szCs w:val="20"/>
              </w:rPr>
              <w:t>Detail when and why the use of firearms is required.</w:t>
            </w:r>
          </w:p>
          <w:tbl>
            <w:tblP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tblGrid>
            <w:tr w:rsidR="006A00C6" w14:paraId="51AB770B" w14:textId="77777777" w:rsidTr="00442122">
              <w:trPr>
                <w:trHeight w:val="1165"/>
              </w:trPr>
              <w:tc>
                <w:tcPr>
                  <w:tcW w:w="6655" w:type="dxa"/>
                  <w:shd w:val="clear" w:color="auto" w:fill="auto"/>
                </w:tcPr>
                <w:p w14:paraId="3BDF50B6" w14:textId="77777777" w:rsidR="000845AD" w:rsidRPr="004C21DB" w:rsidRDefault="00F650AF" w:rsidP="004D765E">
                  <w:pPr>
                    <w:tabs>
                      <w:tab w:val="left" w:pos="1097"/>
                      <w:tab w:val="left" w:pos="1451"/>
                      <w:tab w:val="left" w:pos="1734"/>
                    </w:tabs>
                    <w:spacing w:before="120" w:after="40"/>
                    <w:rPr>
                      <w:rFonts w:cs="Arial"/>
                      <w:caps/>
                      <w:sz w:val="12"/>
                    </w:rPr>
                  </w:pPr>
                  <w:r>
                    <w:rPr>
                      <w:rFonts w:cs="Arial"/>
                      <w:caps/>
                      <w:sz w:val="12"/>
                    </w:rPr>
                    <w:t>PROVIDE DETAILS</w:t>
                  </w:r>
                </w:p>
                <w:p w14:paraId="01281E47" w14:textId="77777777" w:rsidR="000845AD" w:rsidRDefault="00F650AF" w:rsidP="004D765E">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B1E3A32" w14:textId="77777777" w:rsidR="000845AD" w:rsidRPr="004C21DB" w:rsidRDefault="000845AD" w:rsidP="004D765E">
                  <w:pPr>
                    <w:pStyle w:val="textnormal"/>
                    <w:rPr>
                      <w:rFonts w:cs="Arial"/>
                      <w:caps/>
                      <w:sz w:val="12"/>
                    </w:rPr>
                  </w:pPr>
                </w:p>
              </w:tc>
            </w:tr>
          </w:tbl>
          <w:p w14:paraId="3A02AF26" w14:textId="77777777" w:rsidR="000845AD" w:rsidRDefault="000845AD" w:rsidP="004D765E">
            <w:pPr>
              <w:pStyle w:val="textnormal"/>
              <w:rPr>
                <w:szCs w:val="20"/>
              </w:rPr>
            </w:pPr>
          </w:p>
          <w:p w14:paraId="14060998" w14:textId="77777777" w:rsidR="000845AD" w:rsidRPr="004D765E" w:rsidRDefault="00F650AF" w:rsidP="004D765E">
            <w:pPr>
              <w:pStyle w:val="textnormal"/>
              <w:rPr>
                <w:szCs w:val="20"/>
              </w:rPr>
            </w:pPr>
            <w:r>
              <w:rPr>
                <w:szCs w:val="20"/>
              </w:rPr>
              <w:t>Provide details of the firearms licence and qualifications of each person.</w:t>
            </w:r>
          </w:p>
          <w:tbl>
            <w:tblPr>
              <w:tblW w:w="6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2"/>
            </w:tblGrid>
            <w:tr w:rsidR="006A00C6" w14:paraId="483B4FB8" w14:textId="77777777" w:rsidTr="00442122">
              <w:trPr>
                <w:trHeight w:val="1167"/>
              </w:trPr>
              <w:tc>
                <w:tcPr>
                  <w:tcW w:w="6622" w:type="dxa"/>
                  <w:shd w:val="clear" w:color="auto" w:fill="auto"/>
                </w:tcPr>
                <w:p w14:paraId="46AAB5F4" w14:textId="77777777" w:rsidR="000845AD" w:rsidRPr="004C21DB" w:rsidRDefault="00F650AF" w:rsidP="00BC1C5C">
                  <w:pPr>
                    <w:tabs>
                      <w:tab w:val="left" w:pos="1097"/>
                      <w:tab w:val="left" w:pos="1451"/>
                      <w:tab w:val="left" w:pos="1734"/>
                    </w:tabs>
                    <w:spacing w:before="120" w:after="40"/>
                    <w:rPr>
                      <w:rFonts w:cs="Arial"/>
                      <w:caps/>
                      <w:sz w:val="12"/>
                    </w:rPr>
                  </w:pPr>
                  <w:r>
                    <w:rPr>
                      <w:rFonts w:cs="Arial"/>
                      <w:caps/>
                      <w:sz w:val="12"/>
                    </w:rPr>
                    <w:t>PROVIDE DETAILS</w:t>
                  </w:r>
                </w:p>
                <w:p w14:paraId="1E133227" w14:textId="77777777" w:rsidR="000845AD" w:rsidRDefault="00F650AF" w:rsidP="00BC1C5C">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177B3D8" w14:textId="77777777" w:rsidR="000845AD" w:rsidRPr="004C21DB" w:rsidRDefault="000845AD" w:rsidP="00BC1C5C">
                  <w:pPr>
                    <w:pStyle w:val="textnormal"/>
                    <w:rPr>
                      <w:rFonts w:cs="Arial"/>
                      <w:caps/>
                      <w:sz w:val="12"/>
                    </w:rPr>
                  </w:pPr>
                </w:p>
              </w:tc>
            </w:tr>
          </w:tbl>
          <w:p w14:paraId="266E0F0D" w14:textId="77777777" w:rsidR="00586C0C" w:rsidRDefault="00586C0C" w:rsidP="00105128">
            <w:pPr>
              <w:pStyle w:val="textnormal"/>
              <w:rPr>
                <w:szCs w:val="20"/>
              </w:rPr>
            </w:pPr>
          </w:p>
          <w:p w14:paraId="67442AF4" w14:textId="77777777" w:rsidR="00105128" w:rsidRPr="003A29A0" w:rsidRDefault="00F650AF" w:rsidP="00105128">
            <w:pPr>
              <w:pStyle w:val="textnormal"/>
              <w:rPr>
                <w:szCs w:val="20"/>
              </w:rPr>
            </w:pPr>
            <w:r>
              <w:rPr>
                <w:szCs w:val="20"/>
              </w:rPr>
              <w:t xml:space="preserve">Do you have public liability insurance </w:t>
            </w:r>
            <w:r w:rsidR="008C77B3">
              <w:rPr>
                <w:szCs w:val="20"/>
              </w:rPr>
              <w:t>with a minimum value of</w:t>
            </w:r>
            <w:r w:rsidR="00586C0C">
              <w:rPr>
                <w:szCs w:val="20"/>
              </w:rPr>
              <w:t xml:space="preserve"> $20 million</w:t>
            </w:r>
            <w:r w:rsidRPr="003A29A0">
              <w:rPr>
                <w:szCs w:val="20"/>
              </w:rPr>
              <w:t>?</w:t>
            </w:r>
          </w:p>
          <w:p w14:paraId="3D30CC8D" w14:textId="77777777" w:rsidR="00442122" w:rsidRDefault="00F650AF" w:rsidP="00442122">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14240502" w14:textId="77777777" w:rsidR="00105128" w:rsidRDefault="00F650AF" w:rsidP="005C5CD2">
            <w:pPr>
              <w:pStyle w:val="textnormal"/>
              <w:rPr>
                <w:szCs w:val="20"/>
              </w:rPr>
            </w:pPr>
            <w:r>
              <w:rPr>
                <w:szCs w:val="20"/>
              </w:rPr>
              <w:t>Attach a copy of your insurance to this application.</w:t>
            </w:r>
          </w:p>
          <w:p w14:paraId="44E0D1A7" w14:textId="77777777" w:rsidR="00C86D06" w:rsidRDefault="00C86D06" w:rsidP="005C5CD2">
            <w:pPr>
              <w:pStyle w:val="textnormal"/>
              <w:rPr>
                <w:szCs w:val="20"/>
              </w:rPr>
            </w:pPr>
          </w:p>
          <w:p w14:paraId="7FD7C8C8" w14:textId="77777777" w:rsidR="000906E5" w:rsidRPr="003A29A0" w:rsidRDefault="00F650AF" w:rsidP="000906E5">
            <w:pPr>
              <w:pStyle w:val="textnormal"/>
              <w:rPr>
                <w:szCs w:val="20"/>
              </w:rPr>
            </w:pPr>
            <w:r>
              <w:rPr>
                <w:szCs w:val="20"/>
              </w:rPr>
              <w:t xml:space="preserve">Do you have </w:t>
            </w:r>
            <w:r w:rsidR="00C86D06">
              <w:rPr>
                <w:szCs w:val="20"/>
              </w:rPr>
              <w:t xml:space="preserve">Worker’s </w:t>
            </w:r>
            <w:r w:rsidR="00A30913">
              <w:rPr>
                <w:szCs w:val="20"/>
              </w:rPr>
              <w:t>Compensation</w:t>
            </w:r>
            <w:r w:rsidR="00C86D06">
              <w:rPr>
                <w:szCs w:val="20"/>
              </w:rPr>
              <w:t xml:space="preserve"> Insurance with a </w:t>
            </w:r>
            <w:r w:rsidR="00A30913">
              <w:rPr>
                <w:szCs w:val="20"/>
              </w:rPr>
              <w:t>minimum value of $20</w:t>
            </w:r>
            <w:r w:rsidR="00B51968">
              <w:rPr>
                <w:szCs w:val="20"/>
              </w:rPr>
              <w:t xml:space="preserve"> </w:t>
            </w:r>
            <w:r w:rsidR="00A30913">
              <w:rPr>
                <w:szCs w:val="20"/>
              </w:rPr>
              <w:t>million</w:t>
            </w:r>
            <w:r w:rsidRPr="003A29A0">
              <w:rPr>
                <w:szCs w:val="20"/>
              </w:rPr>
              <w:t>?</w:t>
            </w:r>
          </w:p>
          <w:p w14:paraId="143EAE0D" w14:textId="77777777" w:rsidR="00442122" w:rsidRDefault="00F650AF" w:rsidP="00442122">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p w14:paraId="43A7D2E8" w14:textId="77777777" w:rsidR="000906E5" w:rsidRDefault="00F650AF" w:rsidP="000906E5">
            <w:pPr>
              <w:pStyle w:val="textnormal"/>
              <w:rPr>
                <w:szCs w:val="20"/>
              </w:rPr>
            </w:pPr>
            <w:r>
              <w:rPr>
                <w:szCs w:val="20"/>
              </w:rPr>
              <w:t>Attach a copy of your insurance to this application.</w:t>
            </w:r>
          </w:p>
          <w:p w14:paraId="1852F23D" w14:textId="77777777" w:rsidR="00442122" w:rsidRPr="00442122" w:rsidRDefault="00442122" w:rsidP="005C5CD2">
            <w:pPr>
              <w:pStyle w:val="textnormal"/>
              <w:rPr>
                <w:szCs w:val="20"/>
              </w:rPr>
            </w:pPr>
          </w:p>
          <w:p w14:paraId="4123CD7A" w14:textId="77777777" w:rsidR="000845AD" w:rsidRDefault="00F650AF" w:rsidP="00BA1FC4">
            <w:pPr>
              <w:pStyle w:val="Heading2"/>
              <w:numPr>
                <w:ilvl w:val="0"/>
                <w:numId w:val="40"/>
              </w:numPr>
              <w:rPr>
                <w:rFonts w:cs="Arial"/>
                <w:iCs w:val="0"/>
                <w:szCs w:val="22"/>
              </w:rPr>
            </w:pPr>
            <w:r>
              <w:rPr>
                <w:rFonts w:cs="Arial"/>
                <w:iCs w:val="0"/>
                <w:szCs w:val="22"/>
              </w:rPr>
              <w:t>Disposal of rubbish</w:t>
            </w:r>
          </w:p>
          <w:p w14:paraId="158E8775" w14:textId="77777777" w:rsidR="000845AD" w:rsidRPr="003A29A0" w:rsidRDefault="00F650AF" w:rsidP="00576298">
            <w:pPr>
              <w:pStyle w:val="textnormal"/>
              <w:rPr>
                <w:szCs w:val="20"/>
              </w:rPr>
            </w:pPr>
            <w:r w:rsidRPr="003A29A0">
              <w:rPr>
                <w:szCs w:val="20"/>
              </w:rPr>
              <w:t xml:space="preserve">Will the </w:t>
            </w:r>
            <w:r>
              <w:rPr>
                <w:szCs w:val="20"/>
              </w:rPr>
              <w:t>grazing operation require the disposal of rubbish?</w:t>
            </w:r>
          </w:p>
          <w:p w14:paraId="17EF4795" w14:textId="77777777" w:rsidR="007261B3" w:rsidRDefault="00F650AF" w:rsidP="007261B3">
            <w:pPr>
              <w:pStyle w:val="textnormal"/>
              <w:spacing w:after="240"/>
            </w:pP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YES</w:t>
            </w:r>
            <w:r>
              <w:tab/>
            </w:r>
            <w:r>
              <w:tab/>
            </w:r>
            <w:r>
              <w:tab/>
            </w:r>
            <w:r>
              <w:fldChar w:fldCharType="begin">
                <w:ffData>
                  <w:name w:val="Check2"/>
                  <w:enabled/>
                  <w:calcOnExit w:val="0"/>
                  <w:checkBox>
                    <w:size w:val="20"/>
                    <w:default w:val="0"/>
                  </w:checkBox>
                </w:ffData>
              </w:fldChar>
            </w:r>
            <w:r>
              <w:instrText xml:space="preserve"> FORMCHECKBOX </w:instrText>
            </w:r>
            <w:r w:rsidR="009B4B41">
              <w:fldChar w:fldCharType="separate"/>
            </w:r>
            <w:r>
              <w:fldChar w:fldCharType="end"/>
            </w:r>
            <w:r>
              <w:tab/>
              <w:t>NO</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9"/>
            </w:tblGrid>
            <w:tr w:rsidR="006A00C6" w14:paraId="0A22F992" w14:textId="77777777" w:rsidTr="008E09FF">
              <w:trPr>
                <w:trHeight w:val="1188"/>
              </w:trPr>
              <w:tc>
                <w:tcPr>
                  <w:tcW w:w="6689" w:type="dxa"/>
                  <w:shd w:val="clear" w:color="auto" w:fill="auto"/>
                </w:tcPr>
                <w:p w14:paraId="5199DBD2" w14:textId="77777777" w:rsidR="000845AD" w:rsidRPr="004C21DB" w:rsidRDefault="00F650AF" w:rsidP="004D765E">
                  <w:pPr>
                    <w:tabs>
                      <w:tab w:val="left" w:pos="1097"/>
                      <w:tab w:val="left" w:pos="1451"/>
                      <w:tab w:val="left" w:pos="1734"/>
                    </w:tabs>
                    <w:spacing w:before="120" w:after="40"/>
                    <w:rPr>
                      <w:rFonts w:cs="Arial"/>
                      <w:caps/>
                      <w:sz w:val="12"/>
                    </w:rPr>
                  </w:pPr>
                  <w:r>
                    <w:rPr>
                      <w:rFonts w:cs="Arial"/>
                      <w:caps/>
                      <w:sz w:val="12"/>
                    </w:rPr>
                    <w:t xml:space="preserve">PROVIDE DETAILS </w:t>
                  </w:r>
                </w:p>
                <w:p w14:paraId="1692E614" w14:textId="77777777" w:rsidR="000845AD" w:rsidRDefault="00F650AF" w:rsidP="004D765E">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C913821" w14:textId="77777777" w:rsidR="000845AD" w:rsidRPr="004C21DB" w:rsidRDefault="000845AD" w:rsidP="004D765E">
                  <w:pPr>
                    <w:pStyle w:val="textnormal"/>
                    <w:rPr>
                      <w:rFonts w:cs="Arial"/>
                      <w:caps/>
                      <w:sz w:val="12"/>
                    </w:rPr>
                  </w:pPr>
                </w:p>
              </w:tc>
            </w:tr>
          </w:tbl>
          <w:p w14:paraId="7ACD16A0" w14:textId="77777777" w:rsidR="000845AD" w:rsidRDefault="000845AD" w:rsidP="003A29A0">
            <w:pPr>
              <w:pStyle w:val="textnormal"/>
              <w:rPr>
                <w:vanish/>
              </w:rPr>
            </w:pPr>
          </w:p>
        </w:tc>
      </w:tr>
      <w:tr w:rsidR="006A00C6" w14:paraId="10F3E071" w14:textId="77777777" w:rsidTr="70D918FF">
        <w:tblPrEx>
          <w:tblCellMar>
            <w:top w:w="85" w:type="dxa"/>
            <w:bottom w:w="85" w:type="dxa"/>
          </w:tblCellMar>
        </w:tblPrEx>
        <w:trPr>
          <w:cantSplit/>
          <w:trHeight w:val="6625"/>
        </w:trPr>
        <w:tc>
          <w:tcPr>
            <w:tcW w:w="429" w:type="dxa"/>
            <w:tcBorders>
              <w:top w:val="nil"/>
              <w:left w:val="nil"/>
              <w:bottom w:val="nil"/>
              <w:right w:val="nil"/>
            </w:tcBorders>
          </w:tcPr>
          <w:p w14:paraId="3075DC75" w14:textId="77777777" w:rsidR="000845AD" w:rsidRDefault="000845AD">
            <w:pPr>
              <w:pStyle w:val="Heading1num"/>
              <w:spacing w:before="0" w:after="0"/>
              <w:rPr>
                <w:sz w:val="20"/>
              </w:rPr>
            </w:pPr>
          </w:p>
        </w:tc>
        <w:tc>
          <w:tcPr>
            <w:tcW w:w="9744" w:type="dxa"/>
            <w:gridSpan w:val="3"/>
            <w:tcBorders>
              <w:top w:val="nil"/>
              <w:left w:val="nil"/>
              <w:bottom w:val="nil"/>
              <w:right w:val="nil"/>
            </w:tcBorders>
          </w:tcPr>
          <w:p w14:paraId="34973E89" w14:textId="77777777" w:rsidR="000845AD" w:rsidRPr="00472D9E" w:rsidRDefault="00F650AF">
            <w:pPr>
              <w:pStyle w:val="textnormal"/>
              <w:rPr>
                <w:b/>
                <w:bCs/>
                <w:szCs w:val="20"/>
              </w:rPr>
            </w:pPr>
            <w:r w:rsidRPr="00472D9E">
              <w:rPr>
                <w:b/>
                <w:bCs/>
                <w:szCs w:val="20"/>
              </w:rPr>
              <w:t>Privacy statement</w:t>
            </w:r>
          </w:p>
          <w:p w14:paraId="2946D2EE" w14:textId="77777777" w:rsidR="000845AD" w:rsidRDefault="00F650AF" w:rsidP="008E09FF">
            <w:pPr>
              <w:rPr>
                <w:szCs w:val="20"/>
              </w:rPr>
            </w:pPr>
            <w:r w:rsidRPr="008E09FF">
              <w:rPr>
                <w:szCs w:val="20"/>
              </w:rPr>
              <w:t>D</w:t>
            </w:r>
            <w:r w:rsidR="00B51968">
              <w:rPr>
                <w:szCs w:val="20"/>
              </w:rPr>
              <w:t xml:space="preserve">epartment of </w:t>
            </w:r>
            <w:r w:rsidRPr="008E09FF">
              <w:rPr>
                <w:szCs w:val="20"/>
              </w:rPr>
              <w:t>E</w:t>
            </w:r>
            <w:r w:rsidR="00B51968">
              <w:rPr>
                <w:szCs w:val="20"/>
              </w:rPr>
              <w:t xml:space="preserve">nvironment and </w:t>
            </w:r>
            <w:r w:rsidRPr="008E09FF">
              <w:rPr>
                <w:szCs w:val="20"/>
              </w:rPr>
              <w:t>S</w:t>
            </w:r>
            <w:r w:rsidR="00B51968">
              <w:rPr>
                <w:szCs w:val="20"/>
              </w:rPr>
              <w:t>cience</w:t>
            </w:r>
            <w:r w:rsidRPr="008E09FF">
              <w:rPr>
                <w:szCs w:val="20"/>
              </w:rPr>
              <w:t xml:space="preserve"> </w:t>
            </w:r>
            <w:r w:rsidR="008552AF">
              <w:rPr>
                <w:szCs w:val="20"/>
              </w:rPr>
              <w:t xml:space="preserve">(DES) </w:t>
            </w:r>
            <w:r w:rsidRPr="008E09FF">
              <w:rPr>
                <w:szCs w:val="20"/>
              </w:rPr>
              <w:t xml:space="preserve">is collecting the information on this form to assess your application for an authority. Depending on the authority applied for, the information is required under our relevant authorising legislation: </w:t>
            </w:r>
            <w:r w:rsidRPr="008E09FF">
              <w:rPr>
                <w:i/>
                <w:iCs/>
                <w:szCs w:val="20"/>
              </w:rPr>
              <w:t>Nature Conservation Act 1992</w:t>
            </w:r>
            <w:r w:rsidRPr="008E09FF">
              <w:rPr>
                <w:szCs w:val="20"/>
              </w:rPr>
              <w:t xml:space="preserve">, the </w:t>
            </w:r>
            <w:r w:rsidRPr="008E09FF">
              <w:rPr>
                <w:i/>
                <w:iCs/>
                <w:szCs w:val="20"/>
              </w:rPr>
              <w:t>Recreation Areas Management Act 2006</w:t>
            </w:r>
            <w:r w:rsidRPr="008E09FF">
              <w:rPr>
                <w:szCs w:val="20"/>
              </w:rPr>
              <w:t xml:space="preserve">, the </w:t>
            </w:r>
            <w:r w:rsidRPr="008E09FF">
              <w:rPr>
                <w:i/>
                <w:iCs/>
                <w:szCs w:val="20"/>
              </w:rPr>
              <w:t xml:space="preserve">Forestry Act </w:t>
            </w:r>
            <w:proofErr w:type="gramStart"/>
            <w:r w:rsidRPr="008E09FF">
              <w:rPr>
                <w:i/>
                <w:iCs/>
                <w:szCs w:val="20"/>
              </w:rPr>
              <w:t>1959</w:t>
            </w:r>
            <w:proofErr w:type="gramEnd"/>
            <w:r w:rsidRPr="008E09FF">
              <w:rPr>
                <w:szCs w:val="20"/>
              </w:rPr>
              <w:t xml:space="preserve"> and the </w:t>
            </w:r>
            <w:r w:rsidRPr="008E09FF">
              <w:rPr>
                <w:i/>
                <w:iCs/>
                <w:szCs w:val="20"/>
              </w:rPr>
              <w:t>Marine Parks Act 2004</w:t>
            </w:r>
            <w:r w:rsidRPr="008E09FF">
              <w:rPr>
                <w:szCs w:val="20"/>
              </w:rPr>
              <w:t>.</w:t>
            </w:r>
          </w:p>
          <w:p w14:paraId="1D16C10A" w14:textId="77777777" w:rsidR="000845AD" w:rsidRDefault="000845AD" w:rsidP="008E09FF">
            <w:pPr>
              <w:rPr>
                <w:szCs w:val="20"/>
              </w:rPr>
            </w:pPr>
          </w:p>
          <w:p w14:paraId="0CF8688A" w14:textId="77777777" w:rsidR="000845AD" w:rsidRPr="008E09FF" w:rsidRDefault="00F650AF" w:rsidP="008E09FF">
            <w:pPr>
              <w:rPr>
                <w:szCs w:val="20"/>
              </w:rPr>
            </w:pPr>
            <w:r w:rsidRPr="008E09FF">
              <w:rPr>
                <w:szCs w:val="20"/>
              </w:rPr>
              <w:t xml:space="preserve">DES may have entered into an indigenous management agreement relating to this managed area/s or the area may be subject to joint management. If so, the completed application form and relevant supporting documentation may be disclosed to the relevant indigenous organisation/s (including to any relevant Native Title Body Corporates) for the purpose of DES consulting with or seeking the consent of that organisation. Depending on the permit you are applying for, DES may also need to consult with other government agencies, </w:t>
            </w:r>
            <w:proofErr w:type="gramStart"/>
            <w:r w:rsidRPr="008E09FF">
              <w:rPr>
                <w:szCs w:val="20"/>
              </w:rPr>
              <w:t>councils</w:t>
            </w:r>
            <w:proofErr w:type="gramEnd"/>
            <w:r w:rsidRPr="008E09FF">
              <w:rPr>
                <w:szCs w:val="20"/>
              </w:rPr>
              <w:t xml:space="preserve"> and other relevant entities where applicable and necessary to appropriately assess your application. For example, under section 69T of the </w:t>
            </w:r>
            <w:r w:rsidRPr="00465E19">
              <w:rPr>
                <w:i/>
                <w:iCs/>
                <w:szCs w:val="20"/>
              </w:rPr>
              <w:t>Forestry Act 1959</w:t>
            </w:r>
            <w:r w:rsidRPr="008E09FF">
              <w:rPr>
                <w:szCs w:val="20"/>
              </w:rPr>
              <w:t xml:space="preserve">, the department is required to consult with a plantation licensee and any plantation sub-licensee before granting a lease, license, permit, agreement, </w:t>
            </w:r>
            <w:proofErr w:type="gramStart"/>
            <w:r w:rsidRPr="008E09FF">
              <w:rPr>
                <w:szCs w:val="20"/>
              </w:rPr>
              <w:t>authority</w:t>
            </w:r>
            <w:proofErr w:type="gramEnd"/>
            <w:r w:rsidRPr="008E09FF">
              <w:rPr>
                <w:szCs w:val="20"/>
              </w:rPr>
              <w:t xml:space="preserve"> or contract.</w:t>
            </w:r>
          </w:p>
          <w:p w14:paraId="30CF29AF" w14:textId="77777777" w:rsidR="000845AD" w:rsidRPr="008E09FF" w:rsidRDefault="000845AD" w:rsidP="008E09FF">
            <w:pPr>
              <w:rPr>
                <w:szCs w:val="20"/>
              </w:rPr>
            </w:pPr>
          </w:p>
          <w:p w14:paraId="167EF738" w14:textId="77777777" w:rsidR="000845AD" w:rsidRPr="00691871" w:rsidRDefault="00F650AF" w:rsidP="008E09FF">
            <w:pPr>
              <w:rPr>
                <w:sz w:val="18"/>
                <w:szCs w:val="18"/>
              </w:rPr>
            </w:pPr>
            <w:r w:rsidRPr="008E09FF">
              <w:rPr>
                <w:szCs w:val="20"/>
              </w:rPr>
              <w:t xml:space="preserve">Your personal information will not be otherwise disclosed to any other parties without your consent unless authorised or required by law, such as under the </w:t>
            </w:r>
            <w:r w:rsidRPr="008E09FF">
              <w:rPr>
                <w:i/>
                <w:iCs/>
                <w:szCs w:val="20"/>
              </w:rPr>
              <w:t>Information Privacy Act 1991</w:t>
            </w:r>
            <w:r w:rsidRPr="008E09FF">
              <w:rPr>
                <w:szCs w:val="20"/>
              </w:rPr>
              <w:t xml:space="preserve">, the </w:t>
            </w:r>
            <w:r w:rsidRPr="008E09FF">
              <w:rPr>
                <w:i/>
                <w:szCs w:val="20"/>
              </w:rPr>
              <w:t>Right to Information Act 2009</w:t>
            </w:r>
            <w:r w:rsidRPr="008E09FF">
              <w:rPr>
                <w:szCs w:val="20"/>
              </w:rPr>
              <w:t xml:space="preserve"> or the </w:t>
            </w:r>
            <w:r w:rsidRPr="008E09FF">
              <w:rPr>
                <w:i/>
                <w:szCs w:val="20"/>
              </w:rPr>
              <w:t>Evidence Act 1977</w:t>
            </w:r>
            <w:r w:rsidRPr="008E09FF">
              <w:rPr>
                <w:szCs w:val="20"/>
              </w:rPr>
              <w:t xml:space="preserve">. Further information about privacy is available on the Department’s website: </w:t>
            </w:r>
            <w:hyperlink r:id="rId12" w:history="1">
              <w:r w:rsidRPr="008E09FF">
                <w:rPr>
                  <w:rStyle w:val="Hyperlink"/>
                  <w:szCs w:val="20"/>
                </w:rPr>
                <w:t>www.des.qld.gov.au</w:t>
              </w:r>
            </w:hyperlink>
            <w:r w:rsidRPr="00691871">
              <w:rPr>
                <w:sz w:val="18"/>
                <w:szCs w:val="18"/>
              </w:rPr>
              <w:t>.</w:t>
            </w:r>
          </w:p>
          <w:p w14:paraId="1FDECE40" w14:textId="77777777" w:rsidR="000845AD" w:rsidRDefault="000845AD" w:rsidP="00576298">
            <w:pPr>
              <w:pStyle w:val="textnormal"/>
              <w:rPr>
                <w:b/>
                <w:bCs/>
                <w:szCs w:val="20"/>
              </w:rPr>
            </w:pPr>
          </w:p>
          <w:p w14:paraId="419B3BDA" w14:textId="77777777" w:rsidR="000845AD" w:rsidRPr="008E09FF" w:rsidRDefault="00F650AF" w:rsidP="008E09FF">
            <w:pPr>
              <w:pStyle w:val="textnormal"/>
              <w:rPr>
                <w:b/>
                <w:bCs/>
                <w:szCs w:val="20"/>
              </w:rPr>
            </w:pPr>
            <w:r w:rsidRPr="008E09FF">
              <w:rPr>
                <w:b/>
                <w:bCs/>
                <w:szCs w:val="20"/>
              </w:rPr>
              <w:t>Declaration</w:t>
            </w:r>
          </w:p>
          <w:p w14:paraId="7B53E26C" w14:textId="77777777" w:rsidR="000845AD" w:rsidRPr="008E09FF" w:rsidRDefault="00F650AF" w:rsidP="008E09FF">
            <w:pPr>
              <w:pStyle w:val="textnormal"/>
              <w:rPr>
                <w:szCs w:val="20"/>
              </w:rPr>
            </w:pPr>
            <w:r w:rsidRPr="008E09FF">
              <w:rPr>
                <w:b/>
                <w:szCs w:val="20"/>
              </w:rPr>
              <w:t>Please read the following carefully before signing:</w:t>
            </w:r>
          </w:p>
          <w:p w14:paraId="5C224D55" w14:textId="77777777" w:rsidR="000845AD" w:rsidRPr="008E09FF" w:rsidRDefault="00F650AF" w:rsidP="008E09FF">
            <w:pPr>
              <w:pStyle w:val="ListParagraph"/>
              <w:numPr>
                <w:ilvl w:val="0"/>
                <w:numId w:val="41"/>
              </w:numPr>
              <w:rPr>
                <w:szCs w:val="20"/>
              </w:rPr>
            </w:pPr>
            <w:r w:rsidRPr="008E09FF">
              <w:rPr>
                <w:szCs w:val="20"/>
              </w:rPr>
              <w:t>I agree to comply with the standard terms and conditions of the lease, agreement, licence, permit or other authority and that I will be bound by those terms and conditions.</w:t>
            </w:r>
          </w:p>
          <w:p w14:paraId="2AFD98B6" w14:textId="77777777" w:rsidR="000845AD" w:rsidRPr="008E09FF" w:rsidRDefault="00F650AF" w:rsidP="008E09FF">
            <w:pPr>
              <w:pStyle w:val="ListParagraph"/>
              <w:numPr>
                <w:ilvl w:val="0"/>
                <w:numId w:val="41"/>
              </w:numPr>
              <w:rPr>
                <w:szCs w:val="20"/>
              </w:rPr>
            </w:pPr>
            <w:r w:rsidRPr="008E09FF">
              <w:rPr>
                <w:szCs w:val="20"/>
              </w:rPr>
              <w:t xml:space="preserve">I have read and understood the public liability, indemnity, </w:t>
            </w:r>
            <w:proofErr w:type="gramStart"/>
            <w:r w:rsidRPr="008E09FF">
              <w:rPr>
                <w:szCs w:val="20"/>
              </w:rPr>
              <w:t>release</w:t>
            </w:r>
            <w:proofErr w:type="gramEnd"/>
            <w:r w:rsidRPr="008E09FF">
              <w:rPr>
                <w:szCs w:val="20"/>
              </w:rPr>
              <w:t xml:space="preserve"> and discharge requirements of the Department, as outlined in the Operational Policy ‘Insurance and indemnity requirements for QPWS&amp;P authorities’ (QPW/2015/1323), and I agree to comply with and be bound by these conditions.</w:t>
            </w:r>
          </w:p>
          <w:p w14:paraId="5DD847FF" w14:textId="77777777" w:rsidR="000845AD" w:rsidRPr="008E09FF" w:rsidRDefault="00F650AF" w:rsidP="008E09FF">
            <w:pPr>
              <w:pStyle w:val="ListParagraph"/>
              <w:numPr>
                <w:ilvl w:val="0"/>
                <w:numId w:val="41"/>
              </w:numPr>
              <w:rPr>
                <w:szCs w:val="20"/>
              </w:rPr>
            </w:pPr>
            <w:r w:rsidRPr="008E09FF">
              <w:rPr>
                <w:szCs w:val="20"/>
              </w:rPr>
              <w:t xml:space="preserve">I declare that the information I have provided in this form (including information submitted as part of this application for a relevant lease, agreement, licence, permit or other authority) is true and correct to the best of my knowledge and I make this solemn declaration conscientiously believing the same to be true and by virtue of the provisions of the </w:t>
            </w:r>
            <w:r w:rsidRPr="008E09FF">
              <w:rPr>
                <w:i/>
                <w:szCs w:val="20"/>
              </w:rPr>
              <w:t>Oaths Act 1867</w:t>
            </w:r>
            <w:r w:rsidRPr="008E09FF">
              <w:rPr>
                <w:szCs w:val="20"/>
              </w:rPr>
              <w:t>.</w:t>
            </w:r>
          </w:p>
          <w:p w14:paraId="4D4EDF39" w14:textId="77777777" w:rsidR="000845AD" w:rsidRPr="008E09FF" w:rsidRDefault="00F650AF" w:rsidP="008E09FF">
            <w:pPr>
              <w:pStyle w:val="ListParagraph"/>
              <w:numPr>
                <w:ilvl w:val="0"/>
                <w:numId w:val="41"/>
              </w:numPr>
              <w:rPr>
                <w:szCs w:val="20"/>
              </w:rPr>
            </w:pPr>
            <w:r w:rsidRPr="008E09FF">
              <w:rPr>
                <w:szCs w:val="20"/>
              </w:rPr>
              <w:t>I understand that it can be an offence under the NCA to state anything in this form or provide material that is false or misleading.</w:t>
            </w:r>
          </w:p>
          <w:p w14:paraId="65D66286" w14:textId="77777777" w:rsidR="000845AD" w:rsidRPr="008E09FF" w:rsidRDefault="00F650AF" w:rsidP="008E09FF">
            <w:pPr>
              <w:pStyle w:val="ListParagraph"/>
              <w:numPr>
                <w:ilvl w:val="0"/>
                <w:numId w:val="41"/>
              </w:numPr>
            </w:pPr>
            <w:r>
              <w:t xml:space="preserve">I understand the privacy notice in this </w:t>
            </w:r>
            <w:bookmarkStart w:id="9" w:name="_Int_9PRsLBAt"/>
            <w:proofErr w:type="gramStart"/>
            <w:r>
              <w:t>form</w:t>
            </w:r>
            <w:bookmarkEnd w:id="9"/>
            <w:proofErr w:type="gramEnd"/>
            <w:r>
              <w:t xml:space="preserve"> and I consent to the collection, use and disclosure of my personal information in the manner described in that notice</w:t>
            </w:r>
          </w:p>
          <w:p w14:paraId="6C8EA032" w14:textId="77777777" w:rsidR="000845AD" w:rsidRPr="008E09FF" w:rsidRDefault="00F650AF" w:rsidP="008E09FF">
            <w:pPr>
              <w:pStyle w:val="ListParagraph"/>
              <w:numPr>
                <w:ilvl w:val="0"/>
                <w:numId w:val="41"/>
              </w:numPr>
              <w:rPr>
                <w:szCs w:val="20"/>
              </w:rPr>
            </w:pPr>
            <w:r w:rsidRPr="008E09FF">
              <w:rPr>
                <w:szCs w:val="20"/>
              </w:rPr>
              <w:t>I understand that the chief executive may obtain a criminal history of an applicant, and if the applicant is a corporation, in respect of each executive officer of the corporation.</w:t>
            </w:r>
          </w:p>
          <w:p w14:paraId="36A47F1F" w14:textId="77777777" w:rsidR="000845AD" w:rsidRPr="008E09FF" w:rsidRDefault="00F650AF" w:rsidP="008E09FF">
            <w:pPr>
              <w:pStyle w:val="ListParagraph"/>
              <w:numPr>
                <w:ilvl w:val="0"/>
                <w:numId w:val="41"/>
              </w:numPr>
              <w:rPr>
                <w:szCs w:val="20"/>
              </w:rPr>
            </w:pPr>
            <w:r w:rsidRPr="008E09FF">
              <w:rPr>
                <w:szCs w:val="20"/>
              </w:rPr>
              <w:t>I understand that the chief executive may obtain a report from an appropriate lease, agreement, licence, permit or other authority in another State about authorities held or previously held in another State by me.</w:t>
            </w:r>
          </w:p>
          <w:p w14:paraId="5FADA3E6" w14:textId="77777777" w:rsidR="000845AD" w:rsidRDefault="00F650AF" w:rsidP="008E09FF">
            <w:pPr>
              <w:pStyle w:val="ListParagraph"/>
              <w:numPr>
                <w:ilvl w:val="0"/>
                <w:numId w:val="41"/>
              </w:numPr>
              <w:rPr>
                <w:szCs w:val="20"/>
              </w:rPr>
            </w:pPr>
            <w:r w:rsidRPr="008E09FF">
              <w:rPr>
                <w:szCs w:val="20"/>
              </w:rPr>
              <w:t xml:space="preserve">I understand that I must wait until my application is assessed by the chief executive pursuant to the </w:t>
            </w:r>
            <w:r w:rsidRPr="008E09FF">
              <w:rPr>
                <w:i/>
                <w:szCs w:val="20"/>
              </w:rPr>
              <w:t>Nature Conservation Act 1992</w:t>
            </w:r>
            <w:r w:rsidRPr="008E09FF">
              <w:rPr>
                <w:szCs w:val="20"/>
              </w:rPr>
              <w:t xml:space="preserve"> </w:t>
            </w:r>
            <w:r w:rsidR="005129B1">
              <w:rPr>
                <w:szCs w:val="20"/>
              </w:rPr>
              <w:t xml:space="preserve">or the </w:t>
            </w:r>
            <w:r w:rsidR="005129B1" w:rsidRPr="009F4059">
              <w:rPr>
                <w:i/>
                <w:iCs/>
                <w:szCs w:val="20"/>
              </w:rPr>
              <w:t>Forestry Act 1959</w:t>
            </w:r>
            <w:r w:rsidR="005129B1">
              <w:rPr>
                <w:szCs w:val="20"/>
              </w:rPr>
              <w:t xml:space="preserve"> </w:t>
            </w:r>
            <w:r w:rsidRPr="008E09FF">
              <w:rPr>
                <w:szCs w:val="20"/>
              </w:rPr>
              <w:t>and I am granted a relevant lease, agreement, licence, permit or other authority by the chief executive before I can undertake the proposed activities.</w:t>
            </w:r>
          </w:p>
          <w:p w14:paraId="23758E04" w14:textId="77777777" w:rsidR="000845AD" w:rsidRPr="008E09FF" w:rsidRDefault="00F650AF" w:rsidP="008E09FF">
            <w:pPr>
              <w:pStyle w:val="ListParagraph"/>
              <w:numPr>
                <w:ilvl w:val="0"/>
                <w:numId w:val="41"/>
              </w:numPr>
              <w:rPr>
                <w:szCs w:val="20"/>
              </w:rPr>
            </w:pPr>
            <w:r w:rsidRPr="008E09FF">
              <w:rPr>
                <w:szCs w:val="20"/>
              </w:rPr>
              <w:t>For agistment and subleasing:</w:t>
            </w:r>
          </w:p>
          <w:p w14:paraId="6FD5F2A9" w14:textId="77777777" w:rsidR="000845AD" w:rsidRPr="008E09FF" w:rsidRDefault="00F650AF" w:rsidP="008E09FF">
            <w:pPr>
              <w:pStyle w:val="ListParagraph"/>
              <w:numPr>
                <w:ilvl w:val="1"/>
                <w:numId w:val="41"/>
              </w:numPr>
              <w:rPr>
                <w:szCs w:val="20"/>
              </w:rPr>
            </w:pPr>
            <w:r w:rsidRPr="008E09FF">
              <w:rPr>
                <w:szCs w:val="20"/>
              </w:rPr>
              <w:t xml:space="preserve">I understand that I am responsible for the actions undertaken by the </w:t>
            </w:r>
            <w:proofErr w:type="spellStart"/>
            <w:r w:rsidRPr="008E09FF">
              <w:rPr>
                <w:szCs w:val="20"/>
              </w:rPr>
              <w:t>agistor</w:t>
            </w:r>
            <w:proofErr w:type="spellEnd"/>
            <w:r w:rsidRPr="008E09FF">
              <w:rPr>
                <w:szCs w:val="20"/>
              </w:rPr>
              <w:t xml:space="preserve">/sublessee and the stock </w:t>
            </w:r>
            <w:proofErr w:type="spellStart"/>
            <w:r w:rsidRPr="008E09FF">
              <w:rPr>
                <w:szCs w:val="20"/>
              </w:rPr>
              <w:t>agisted</w:t>
            </w:r>
            <w:proofErr w:type="spellEnd"/>
            <w:r w:rsidRPr="008E09FF">
              <w:rPr>
                <w:szCs w:val="20"/>
              </w:rPr>
              <w:t xml:space="preserve"> on the authority area.</w:t>
            </w:r>
          </w:p>
          <w:p w14:paraId="7DCB3AF9" w14:textId="77777777" w:rsidR="000845AD" w:rsidRPr="008E09FF" w:rsidRDefault="00F650AF" w:rsidP="008E09FF">
            <w:pPr>
              <w:pStyle w:val="ListParagraph"/>
              <w:numPr>
                <w:ilvl w:val="1"/>
                <w:numId w:val="41"/>
              </w:numPr>
              <w:rPr>
                <w:szCs w:val="20"/>
              </w:rPr>
            </w:pPr>
            <w:r w:rsidRPr="008E09FF">
              <w:rPr>
                <w:szCs w:val="20"/>
              </w:rPr>
              <w:t xml:space="preserve">I have informed the </w:t>
            </w:r>
            <w:proofErr w:type="spellStart"/>
            <w:r w:rsidRPr="008E09FF">
              <w:rPr>
                <w:szCs w:val="20"/>
              </w:rPr>
              <w:t>agistor</w:t>
            </w:r>
            <w:proofErr w:type="spellEnd"/>
            <w:r w:rsidRPr="008E09FF">
              <w:rPr>
                <w:szCs w:val="20"/>
              </w:rPr>
              <w:t>/sublessee that their activities must be consistent with the conditions of the grazing authority.</w:t>
            </w:r>
          </w:p>
          <w:p w14:paraId="78A24CC7" w14:textId="77777777" w:rsidR="000845AD" w:rsidRPr="008E09FF" w:rsidRDefault="000845AD" w:rsidP="008E09FF">
            <w:pPr>
              <w:pStyle w:val="ListParagraph"/>
              <w:rPr>
                <w:szCs w:val="20"/>
              </w:rPr>
            </w:pPr>
          </w:p>
          <w:p w14:paraId="056864E9" w14:textId="77777777" w:rsidR="000845AD" w:rsidRPr="00472D9E" w:rsidRDefault="000845AD" w:rsidP="00576298">
            <w:pPr>
              <w:pStyle w:val="textnormal"/>
              <w:rPr>
                <w:b/>
                <w:bCs/>
                <w:szCs w:val="20"/>
              </w:rPr>
            </w:pPr>
          </w:p>
        </w:tc>
      </w:tr>
      <w:tr w:rsidR="006A00C6" w14:paraId="5DA06A2F" w14:textId="77777777" w:rsidTr="70D918FF">
        <w:tblPrEx>
          <w:tblCellMar>
            <w:top w:w="85" w:type="dxa"/>
            <w:bottom w:w="85" w:type="dxa"/>
          </w:tblCellMar>
        </w:tblPrEx>
        <w:trPr>
          <w:cantSplit/>
          <w:trHeight w:val="6625"/>
        </w:trPr>
        <w:tc>
          <w:tcPr>
            <w:tcW w:w="429" w:type="dxa"/>
            <w:tcBorders>
              <w:top w:val="nil"/>
              <w:left w:val="nil"/>
              <w:bottom w:val="nil"/>
              <w:right w:val="nil"/>
            </w:tcBorders>
          </w:tcPr>
          <w:p w14:paraId="76F5FF74" w14:textId="77777777" w:rsidR="000845AD" w:rsidRDefault="000845AD">
            <w:pPr>
              <w:pStyle w:val="Heading1num"/>
              <w:spacing w:before="0" w:after="0"/>
              <w:rPr>
                <w:sz w:val="20"/>
              </w:rPr>
            </w:pPr>
          </w:p>
        </w:tc>
        <w:tc>
          <w:tcPr>
            <w:tcW w:w="9744" w:type="dxa"/>
            <w:gridSpan w:val="3"/>
            <w:tcBorders>
              <w:top w:val="nil"/>
              <w:left w:val="nil"/>
              <w:bottom w:val="nil"/>
              <w:right w:val="nil"/>
            </w:tcBorders>
          </w:tcPr>
          <w:tbl>
            <w:tblPr>
              <w:tblW w:w="66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683"/>
            </w:tblGrid>
            <w:tr w:rsidR="006A00C6" w14:paraId="3D03C7CB" w14:textId="77777777">
              <w:trPr>
                <w:cantSplit/>
                <w:trHeight w:hRule="exact" w:val="737"/>
              </w:trPr>
              <w:tc>
                <w:tcPr>
                  <w:tcW w:w="6683" w:type="dxa"/>
                  <w:tcBorders>
                    <w:bottom w:val="single" w:sz="4" w:space="0" w:color="auto"/>
                  </w:tcBorders>
                </w:tcPr>
                <w:p w14:paraId="5655EC04" w14:textId="77777777" w:rsidR="000845AD" w:rsidRDefault="00F650AF">
                  <w:pPr>
                    <w:pStyle w:val="tableheading"/>
                  </w:pPr>
                  <w:r>
                    <w:t>APPLICANT’S NAME</w:t>
                  </w:r>
                </w:p>
                <w:p w14:paraId="394C3E6E" w14:textId="77777777" w:rsidR="000845AD" w:rsidRDefault="00F650A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149BAC" w14:textId="77777777" w:rsidR="000845AD" w:rsidRDefault="000845AD">
            <w:pPr>
              <w:rPr>
                <w:rFonts w:cs="Arial"/>
                <w:sz w:val="16"/>
              </w:rPr>
            </w:pPr>
          </w:p>
          <w:tbl>
            <w:tblPr>
              <w:tblW w:w="66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683"/>
            </w:tblGrid>
            <w:tr w:rsidR="006A00C6" w14:paraId="2C499C8A" w14:textId="77777777">
              <w:trPr>
                <w:cantSplit/>
                <w:trHeight w:hRule="exact" w:val="737"/>
              </w:trPr>
              <w:tc>
                <w:tcPr>
                  <w:tcW w:w="6683" w:type="dxa"/>
                  <w:tcBorders>
                    <w:bottom w:val="single" w:sz="4" w:space="0" w:color="auto"/>
                  </w:tcBorders>
                </w:tcPr>
                <w:p w14:paraId="12A50907" w14:textId="77777777" w:rsidR="000845AD" w:rsidRDefault="00F650AF">
                  <w:pPr>
                    <w:pStyle w:val="tableheading"/>
                  </w:pPr>
                  <w:r>
                    <w:t>APPLICANT’S SIGNATURE</w:t>
                  </w:r>
                </w:p>
                <w:p w14:paraId="60580877" w14:textId="77777777" w:rsidR="000845AD" w:rsidRPr="00472D9E" w:rsidRDefault="00F650AF">
                  <w:pPr>
                    <w:pStyle w:val="tableheading"/>
                    <w:rPr>
                      <w:sz w:val="20"/>
                      <w:szCs w:val="20"/>
                    </w:rPr>
                  </w:pPr>
                  <w:r w:rsidRPr="00472D9E">
                    <w:rPr>
                      <w:sz w:val="20"/>
                      <w:szCs w:val="20"/>
                    </w:rPr>
                    <w:fldChar w:fldCharType="begin">
                      <w:ffData>
                        <w:name w:val="Text18"/>
                        <w:enabled/>
                        <w:calcOnExit w:val="0"/>
                        <w:textInput/>
                      </w:ffData>
                    </w:fldChar>
                  </w:r>
                  <w:r w:rsidRPr="00472D9E">
                    <w:rPr>
                      <w:sz w:val="20"/>
                      <w:szCs w:val="20"/>
                    </w:rPr>
                    <w:instrText xml:space="preserve"> FORMTEXT </w:instrText>
                  </w:r>
                  <w:r w:rsidRPr="00472D9E">
                    <w:rPr>
                      <w:sz w:val="20"/>
                      <w:szCs w:val="20"/>
                    </w:rPr>
                  </w:r>
                  <w:r w:rsidRPr="00472D9E">
                    <w:rPr>
                      <w:sz w:val="20"/>
                      <w:szCs w:val="20"/>
                    </w:rPr>
                    <w:fldChar w:fldCharType="separate"/>
                  </w:r>
                  <w:r w:rsidRPr="00472D9E">
                    <w:rPr>
                      <w:noProof/>
                      <w:sz w:val="20"/>
                      <w:szCs w:val="20"/>
                    </w:rPr>
                    <w:t> </w:t>
                  </w:r>
                  <w:r w:rsidRPr="00472D9E">
                    <w:rPr>
                      <w:noProof/>
                      <w:sz w:val="20"/>
                      <w:szCs w:val="20"/>
                    </w:rPr>
                    <w:t> </w:t>
                  </w:r>
                  <w:r w:rsidRPr="00472D9E">
                    <w:rPr>
                      <w:noProof/>
                      <w:sz w:val="20"/>
                      <w:szCs w:val="20"/>
                    </w:rPr>
                    <w:t> </w:t>
                  </w:r>
                  <w:r w:rsidRPr="00472D9E">
                    <w:rPr>
                      <w:noProof/>
                      <w:sz w:val="20"/>
                      <w:szCs w:val="20"/>
                    </w:rPr>
                    <w:t> </w:t>
                  </w:r>
                  <w:r w:rsidRPr="00472D9E">
                    <w:rPr>
                      <w:noProof/>
                      <w:sz w:val="20"/>
                      <w:szCs w:val="20"/>
                    </w:rPr>
                    <w:t> </w:t>
                  </w:r>
                  <w:r w:rsidRPr="00472D9E">
                    <w:rPr>
                      <w:sz w:val="20"/>
                      <w:szCs w:val="20"/>
                    </w:rPr>
                    <w:fldChar w:fldCharType="end"/>
                  </w:r>
                </w:p>
              </w:tc>
            </w:tr>
          </w:tbl>
          <w:p w14:paraId="1F0735C6" w14:textId="77777777" w:rsidR="000845AD" w:rsidRDefault="000845AD">
            <w:pPr>
              <w:rPr>
                <w:rFonts w:cs="Arial"/>
                <w:sz w:val="16"/>
              </w:rPr>
            </w:pPr>
          </w:p>
          <w:tbl>
            <w:tblPr>
              <w:tblW w:w="82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131"/>
              <w:gridCol w:w="4131"/>
            </w:tblGrid>
            <w:tr w:rsidR="006A00C6" w14:paraId="4DD5FCC9" w14:textId="77777777">
              <w:trPr>
                <w:cantSplit/>
                <w:trHeight w:hRule="exact" w:val="737"/>
              </w:trPr>
              <w:tc>
                <w:tcPr>
                  <w:tcW w:w="4131" w:type="dxa"/>
                  <w:tcBorders>
                    <w:top w:val="single" w:sz="4" w:space="0" w:color="auto"/>
                    <w:bottom w:val="single" w:sz="4" w:space="0" w:color="auto"/>
                    <w:right w:val="single" w:sz="4" w:space="0" w:color="auto"/>
                  </w:tcBorders>
                </w:tcPr>
                <w:p w14:paraId="72A6A606" w14:textId="77777777" w:rsidR="000845AD" w:rsidRDefault="00F650AF">
                  <w:pPr>
                    <w:pStyle w:val="tableheading"/>
                  </w:pPr>
                  <w:r>
                    <w:t>DATE</w:t>
                  </w:r>
                </w:p>
                <w:p w14:paraId="7E3C1DC0" w14:textId="77777777" w:rsidR="000845AD" w:rsidRDefault="00F650A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31" w:type="dxa"/>
                  <w:tcBorders>
                    <w:top w:val="nil"/>
                    <w:left w:val="single" w:sz="4" w:space="0" w:color="auto"/>
                    <w:bottom w:val="nil"/>
                    <w:right w:val="nil"/>
                  </w:tcBorders>
                </w:tcPr>
                <w:p w14:paraId="634E4C67" w14:textId="77777777" w:rsidR="000845AD" w:rsidRDefault="000845AD">
                  <w:pPr>
                    <w:pStyle w:val="textsmall8pt"/>
                    <w:rPr>
                      <w:vanish/>
                    </w:rPr>
                  </w:pPr>
                </w:p>
              </w:tc>
            </w:tr>
          </w:tbl>
          <w:p w14:paraId="254F7E0B" w14:textId="77777777" w:rsidR="000845AD" w:rsidRDefault="000845AD">
            <w:pPr>
              <w:spacing w:line="220" w:lineRule="exact"/>
              <w:ind w:left="340"/>
            </w:pPr>
          </w:p>
          <w:p w14:paraId="75A3295C" w14:textId="77777777" w:rsidR="000845AD" w:rsidRDefault="000845AD" w:rsidP="000845AD">
            <w:pPr>
              <w:pStyle w:val="textnormal"/>
            </w:pPr>
          </w:p>
          <w:p w14:paraId="0F76A590" w14:textId="77777777" w:rsidR="000845AD" w:rsidRPr="00F04453" w:rsidRDefault="00F650AF" w:rsidP="000845AD">
            <w:pPr>
              <w:pStyle w:val="Heading2"/>
            </w:pPr>
            <w:r>
              <w:t>Please note the following:</w:t>
            </w:r>
          </w:p>
          <w:p w14:paraId="55BA3198" w14:textId="77777777" w:rsidR="000845AD" w:rsidRDefault="00F650AF" w:rsidP="000845AD">
            <w:pPr>
              <w:pStyle w:val="textnormal"/>
              <w:rPr>
                <w:bCs/>
                <w:szCs w:val="20"/>
              </w:rPr>
            </w:pPr>
            <w:r>
              <w:rPr>
                <w:b/>
                <w:szCs w:val="20"/>
              </w:rPr>
              <w:t xml:space="preserve">Insurance Requirements – </w:t>
            </w:r>
            <w:r w:rsidRPr="00392296">
              <w:rPr>
                <w:bCs/>
                <w:szCs w:val="20"/>
              </w:rPr>
              <w:t>If</w:t>
            </w:r>
            <w:r>
              <w:rPr>
                <w:b/>
                <w:szCs w:val="20"/>
              </w:rPr>
              <w:t xml:space="preserve"> </w:t>
            </w:r>
            <w:r w:rsidRPr="00F009B6">
              <w:rPr>
                <w:bCs/>
                <w:szCs w:val="20"/>
              </w:rPr>
              <w:t>this application is approved you may be required to hold worker’s compensation insurance</w:t>
            </w:r>
            <w:r>
              <w:rPr>
                <w:bCs/>
                <w:szCs w:val="20"/>
              </w:rPr>
              <w:t xml:space="preserve">, </w:t>
            </w:r>
            <w:r w:rsidRPr="00F009B6">
              <w:rPr>
                <w:bCs/>
                <w:szCs w:val="20"/>
              </w:rPr>
              <w:t xml:space="preserve">public liability </w:t>
            </w:r>
            <w:r w:rsidRPr="00235F60">
              <w:rPr>
                <w:bCs/>
                <w:szCs w:val="20"/>
              </w:rPr>
              <w:t>insurance and</w:t>
            </w:r>
            <w:r w:rsidRPr="00F009B6">
              <w:rPr>
                <w:bCs/>
                <w:szCs w:val="20"/>
              </w:rPr>
              <w:t xml:space="preserve"> indemnify and release the State of Queensland acting through its Department of Environment and Science. Please refer to relevant departmental information available at </w:t>
            </w:r>
            <w:hyperlink r:id="rId13" w:history="1">
              <w:r w:rsidR="008552AF" w:rsidRPr="00A82184">
                <w:rPr>
                  <w:rStyle w:val="Hyperlink"/>
                  <w:bCs/>
                  <w:szCs w:val="20"/>
                </w:rPr>
                <w:t>www.des.qld.gov.au</w:t>
              </w:r>
            </w:hyperlink>
            <w:r w:rsidR="008552AF">
              <w:rPr>
                <w:bCs/>
                <w:szCs w:val="20"/>
              </w:rPr>
              <w:t xml:space="preserve"> </w:t>
            </w:r>
            <w:r w:rsidRPr="00F009B6">
              <w:rPr>
                <w:bCs/>
                <w:szCs w:val="20"/>
              </w:rPr>
              <w:t>concerning public liability insurance and indemnity requirements for QPWS</w:t>
            </w:r>
            <w:r>
              <w:rPr>
                <w:bCs/>
                <w:szCs w:val="20"/>
              </w:rPr>
              <w:t xml:space="preserve">&amp;P </w:t>
            </w:r>
            <w:r w:rsidRPr="00F009B6">
              <w:rPr>
                <w:bCs/>
                <w:szCs w:val="20"/>
              </w:rPr>
              <w:t>authorities.</w:t>
            </w:r>
          </w:p>
          <w:p w14:paraId="630D7B78" w14:textId="77777777" w:rsidR="000845AD" w:rsidRPr="00F009B6" w:rsidRDefault="00F650AF" w:rsidP="000845AD">
            <w:pPr>
              <w:pStyle w:val="textnormal"/>
              <w:rPr>
                <w:bCs/>
                <w:szCs w:val="20"/>
              </w:rPr>
            </w:pPr>
            <w:r w:rsidRPr="257CA7E3">
              <w:rPr>
                <w:b/>
                <w:bCs/>
              </w:rPr>
              <w:t>Application fee</w:t>
            </w:r>
            <w:r>
              <w:rPr>
                <w:b/>
                <w:bCs/>
              </w:rPr>
              <w:t xml:space="preserve">s – </w:t>
            </w:r>
            <w:r w:rsidRPr="00392296">
              <w:t>Application</w:t>
            </w:r>
            <w:r>
              <w:rPr>
                <w:b/>
                <w:bCs/>
              </w:rPr>
              <w:t xml:space="preserve"> </w:t>
            </w:r>
            <w:r>
              <w:t>fees, where applicable, are non-refundable.</w:t>
            </w:r>
          </w:p>
          <w:p w14:paraId="17468FF9" w14:textId="77777777" w:rsidR="000845AD" w:rsidRDefault="00F650AF" w:rsidP="000845AD">
            <w:pPr>
              <w:pStyle w:val="textnormal"/>
              <w:rPr>
                <w:b/>
                <w:bCs/>
                <w:szCs w:val="20"/>
              </w:rPr>
            </w:pPr>
            <w:r w:rsidRPr="273C02CA">
              <w:rPr>
                <w:b/>
                <w:bCs/>
              </w:rPr>
              <w:t>Processing Time –</w:t>
            </w:r>
            <w:r>
              <w:t xml:space="preserve"> Applicants must allow up to 40 business days processing time for ancillary activities applications. Should additional information be required a further </w:t>
            </w:r>
            <w:r w:rsidR="007D60A5">
              <w:t>2</w:t>
            </w:r>
            <w:r>
              <w:t>0 business days may apply.</w:t>
            </w:r>
          </w:p>
          <w:tbl>
            <w:tblPr>
              <w:tblpPr w:leftFromText="180" w:rightFromText="180" w:vertAnchor="text" w:tblpY="1"/>
              <w:tblOverlap w:val="neve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729"/>
            </w:tblGrid>
            <w:tr w:rsidR="006A00C6" w14:paraId="2AF15F6F" w14:textId="77777777" w:rsidTr="000C1710">
              <w:trPr>
                <w:cantSplit/>
              </w:trPr>
              <w:tc>
                <w:tcPr>
                  <w:tcW w:w="9729" w:type="dxa"/>
                  <w:tcBorders>
                    <w:top w:val="nil"/>
                    <w:left w:val="nil"/>
                    <w:bottom w:val="nil"/>
                    <w:right w:val="nil"/>
                  </w:tcBorders>
                </w:tcPr>
                <w:p w14:paraId="090E1415" w14:textId="77777777" w:rsidR="000845AD" w:rsidRDefault="00F650AF" w:rsidP="000845AD">
                  <w:pPr>
                    <w:pStyle w:val="textnormal"/>
                    <w:rPr>
                      <w:b/>
                      <w:bCs/>
                    </w:rPr>
                  </w:pPr>
                  <w:r>
                    <w:rPr>
                      <w:b/>
                      <w:bCs/>
                    </w:rPr>
                    <w:t>Applicant checklist</w:t>
                  </w:r>
                </w:p>
                <w:p w14:paraId="7C252E2F" w14:textId="77777777" w:rsidR="000845AD" w:rsidRDefault="00F650AF" w:rsidP="0030029F">
                  <w:pPr>
                    <w:pStyle w:val="texttickboxfull"/>
                    <w:ind w:left="0" w:firstLine="0"/>
                  </w:pP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Application form(s) completed and </w:t>
                  </w:r>
                  <w:proofErr w:type="gramStart"/>
                  <w:r>
                    <w:t>signed</w:t>
                  </w:r>
                  <w:proofErr w:type="gramEnd"/>
                </w:p>
                <w:p w14:paraId="3969C8FF" w14:textId="77777777" w:rsidR="000845AD" w:rsidRDefault="00F650AF" w:rsidP="0030029F">
                  <w:pPr>
                    <w:pStyle w:val="texttickboxfull"/>
                    <w:ind w:left="0" w:firstLine="0"/>
                  </w:pP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Supporting information attached – being:</w:t>
                  </w:r>
                </w:p>
                <w:p w14:paraId="2A50A54C" w14:textId="77777777" w:rsidR="000845AD" w:rsidRDefault="00F650AF" w:rsidP="0030029F">
                  <w:pPr>
                    <w:pStyle w:val="texttickboxfull"/>
                    <w:ind w:left="0" w:firstLine="0"/>
                    <w:rPr>
                      <w:u w:val="single"/>
                    </w:rPr>
                  </w:pPr>
                  <w:r>
                    <w:tab/>
                  </w: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Map or authority plan</w:t>
                  </w:r>
                </w:p>
                <w:p w14:paraId="72E21319" w14:textId="77777777" w:rsidR="000845AD" w:rsidRDefault="00F650AF" w:rsidP="0030029F">
                  <w:pPr>
                    <w:pStyle w:val="texttickboxfull"/>
                    <w:ind w:left="0" w:firstLine="0"/>
                  </w:pPr>
                  <w:r>
                    <w:tab/>
                  </w: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Updated PRMP (if applicable)</w:t>
                  </w:r>
                </w:p>
                <w:p w14:paraId="660392A7" w14:textId="77777777" w:rsidR="000845AD" w:rsidRDefault="00F650AF" w:rsidP="0030029F">
                  <w:pPr>
                    <w:pStyle w:val="texttickboxfull"/>
                    <w:ind w:left="0" w:firstLine="0"/>
                  </w:pPr>
                  <w:r>
                    <w:tab/>
                  </w: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Cultural Heritage requirements:</w:t>
                  </w:r>
                </w:p>
                <w:p w14:paraId="321DF227" w14:textId="77777777" w:rsidR="000845AD" w:rsidRDefault="00F650AF" w:rsidP="0030029F">
                  <w:pPr>
                    <w:pStyle w:val="texttickboxfull"/>
                    <w:ind w:left="0" w:firstLine="0"/>
                    <w:rPr>
                      <w:u w:val="single"/>
                    </w:rPr>
                  </w:pPr>
                  <w:r>
                    <w:tab/>
                  </w:r>
                  <w:r>
                    <w:tab/>
                  </w: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Copy of cultural heritage search results</w:t>
                  </w:r>
                </w:p>
                <w:p w14:paraId="41DF81B5" w14:textId="77777777" w:rsidR="000845AD" w:rsidRDefault="00F650AF" w:rsidP="0030029F">
                  <w:pPr>
                    <w:pStyle w:val="texttickboxfull"/>
                    <w:ind w:left="0" w:firstLine="0"/>
                    <w:rPr>
                      <w:u w:val="single"/>
                    </w:rPr>
                  </w:pPr>
                  <w:r>
                    <w:tab/>
                  </w:r>
                  <w:r>
                    <w:tab/>
                  </w: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A Cultural Heritage Management Plan (if applicable)</w:t>
                  </w:r>
                </w:p>
                <w:p w14:paraId="367FD7CB" w14:textId="77777777" w:rsidR="000845AD" w:rsidRPr="00E265FD" w:rsidRDefault="00F650AF" w:rsidP="0030029F">
                  <w:pPr>
                    <w:pStyle w:val="texttickboxfull"/>
                    <w:ind w:left="0" w:firstLine="0"/>
                  </w:pPr>
                  <w:r>
                    <w:tab/>
                  </w: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Native Title agreement (if applicable)</w:t>
                  </w:r>
                </w:p>
                <w:p w14:paraId="618654D2" w14:textId="77777777" w:rsidR="000845AD" w:rsidRDefault="00F650AF" w:rsidP="0030029F">
                  <w:pPr>
                    <w:pStyle w:val="texttickboxfull"/>
                    <w:ind w:left="0" w:firstLine="0"/>
                    <w:rPr>
                      <w:u w:val="single"/>
                    </w:rPr>
                  </w:pPr>
                  <w:r>
                    <w:tab/>
                  </w: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Letter of support from the primary permit holder (agistment/subleasing or transfers only)</w:t>
                  </w:r>
                </w:p>
                <w:p w14:paraId="7970E077" w14:textId="77777777" w:rsidR="000845AD" w:rsidRDefault="00F650AF" w:rsidP="0030029F">
                  <w:pPr>
                    <w:pStyle w:val="texttickboxfull"/>
                    <w:ind w:left="0" w:firstLine="0"/>
                    <w:rPr>
                      <w:u w:val="single"/>
                    </w:rPr>
                  </w:pPr>
                  <w:r>
                    <w:tab/>
                  </w: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Firearms licence and qualifications</w:t>
                  </w:r>
                </w:p>
                <w:p w14:paraId="7A602FCF" w14:textId="77777777" w:rsidR="002F32C5" w:rsidRDefault="00F650AF" w:rsidP="0030029F">
                  <w:pPr>
                    <w:pStyle w:val="texttickboxfull"/>
                    <w:ind w:left="0" w:firstLine="0"/>
                  </w:pPr>
                  <w:r>
                    <w:tab/>
                  </w:r>
                  <w:r w:rsidR="00B51968">
                    <w:fldChar w:fldCharType="begin">
                      <w:ffData>
                        <w:name w:val="Check2"/>
                        <w:enabled/>
                        <w:calcOnExit w:val="0"/>
                        <w:checkBox>
                          <w:sizeAuto/>
                          <w:default w:val="0"/>
                        </w:checkBox>
                      </w:ffData>
                    </w:fldChar>
                  </w:r>
                  <w:r w:rsidR="00B51968">
                    <w:instrText xml:space="preserve"> FORMCHECKBOX </w:instrText>
                  </w:r>
                  <w:r w:rsidR="009B4B41">
                    <w:fldChar w:fldCharType="separate"/>
                  </w:r>
                  <w:r w:rsidR="00B51968">
                    <w:fldChar w:fldCharType="end"/>
                  </w:r>
                  <w:r w:rsidR="00B51968">
                    <w:t xml:space="preserve"> Copy of public liability </w:t>
                  </w:r>
                  <w:r w:rsidR="00C71E8C">
                    <w:t>insurance</w:t>
                  </w:r>
                </w:p>
                <w:p w14:paraId="57171EB2" w14:textId="77777777" w:rsidR="00C71E8C" w:rsidRDefault="00F650AF" w:rsidP="0030029F">
                  <w:pPr>
                    <w:pStyle w:val="texttickboxfull"/>
                    <w:ind w:left="0" w:firstLine="0"/>
                  </w:pPr>
                  <w:r>
                    <w:tab/>
                  </w:r>
                  <w:r>
                    <w:fldChar w:fldCharType="begin">
                      <w:ffData>
                        <w:name w:val="Check2"/>
                        <w:enabled/>
                        <w:calcOnExit w:val="0"/>
                        <w:checkBox>
                          <w:sizeAuto/>
                          <w:default w:val="0"/>
                        </w:checkBox>
                      </w:ffData>
                    </w:fldChar>
                  </w:r>
                  <w:r>
                    <w:instrText xml:space="preserve"> FORMCHECKBOX </w:instrText>
                  </w:r>
                  <w:r w:rsidR="009B4B41">
                    <w:fldChar w:fldCharType="separate"/>
                  </w:r>
                  <w:r>
                    <w:fldChar w:fldCharType="end"/>
                  </w:r>
                  <w:r>
                    <w:t xml:space="preserve"> Copy of workers compensation </w:t>
                  </w:r>
                  <w:r w:rsidR="00815DBE">
                    <w:t>insurance</w:t>
                  </w:r>
                </w:p>
                <w:p w14:paraId="2D016E4E" w14:textId="77777777" w:rsidR="000845AD" w:rsidRDefault="000845AD" w:rsidP="0030029F">
                  <w:pPr>
                    <w:pStyle w:val="texttickboxfull"/>
                    <w:ind w:left="0" w:firstLine="0"/>
                    <w:rPr>
                      <w:vanish/>
                    </w:rPr>
                  </w:pPr>
                </w:p>
              </w:tc>
            </w:tr>
            <w:tr w:rsidR="006A00C6" w14:paraId="1D73A6FD" w14:textId="77777777" w:rsidTr="000C1710">
              <w:trPr>
                <w:cantSplit/>
              </w:trPr>
              <w:tc>
                <w:tcPr>
                  <w:tcW w:w="9729" w:type="dxa"/>
                  <w:tcBorders>
                    <w:top w:val="nil"/>
                    <w:left w:val="nil"/>
                    <w:bottom w:val="nil"/>
                    <w:right w:val="nil"/>
                  </w:tcBorders>
                </w:tcPr>
                <w:p w14:paraId="08E6E88A" w14:textId="77777777" w:rsidR="00C71E8C" w:rsidRDefault="00F650AF" w:rsidP="000845AD">
                  <w:pPr>
                    <w:pStyle w:val="textnormal"/>
                    <w:rPr>
                      <w:b/>
                      <w:bCs/>
                    </w:rPr>
                  </w:pPr>
                  <w:r w:rsidRPr="00181C5A">
                    <w:rPr>
                      <w:b/>
                      <w:bCs/>
                    </w:rPr>
                    <w:t xml:space="preserve">Please return your completed application kit to: </w:t>
                  </w:r>
                  <w:r>
                    <w:t>Parkaccess@des.qld.gov.au</w:t>
                  </w:r>
                </w:p>
              </w:tc>
            </w:tr>
          </w:tbl>
          <w:p w14:paraId="78D9FBDE" w14:textId="77777777" w:rsidR="000845AD" w:rsidRPr="000845AD" w:rsidRDefault="000845AD" w:rsidP="000845AD">
            <w:pPr>
              <w:pStyle w:val="textnormal"/>
            </w:pPr>
          </w:p>
        </w:tc>
      </w:tr>
    </w:tbl>
    <w:p w14:paraId="6E1674B3" w14:textId="77777777" w:rsidR="00AF7926" w:rsidRDefault="00AF7926"/>
    <w:sectPr w:rsidR="00AF7926" w:rsidSect="00B2667A">
      <w:headerReference w:type="default" r:id="rId14"/>
      <w:footerReference w:type="default" r:id="rId15"/>
      <w:headerReference w:type="first" r:id="rId16"/>
      <w:footerReference w:type="first" r:id="rId17"/>
      <w:pgSz w:w="11906" w:h="16838" w:code="9"/>
      <w:pgMar w:top="1814" w:right="851"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33CB" w14:textId="77777777" w:rsidR="00B854C5" w:rsidRDefault="00B854C5">
      <w:r>
        <w:separator/>
      </w:r>
    </w:p>
  </w:endnote>
  <w:endnote w:type="continuationSeparator" w:id="0">
    <w:p w14:paraId="3BEFFB6B" w14:textId="77777777" w:rsidR="00B854C5" w:rsidRDefault="00B8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A134" w14:textId="77777777" w:rsidR="00DA47F6" w:rsidRDefault="00DA47F6">
    <w:pPr>
      <w:pStyle w:val="footerline8pt"/>
    </w:pPr>
  </w:p>
  <w:p w14:paraId="3E3E1F1C" w14:textId="7446C470" w:rsidR="00DA47F6" w:rsidRPr="002C3FDF" w:rsidRDefault="00F650AF" w:rsidP="002C3FDF">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Pr="00D67AB9">
      <w:rPr>
        <w:noProof/>
        <w:lang w:eastAsia="en-AU"/>
      </w:rPr>
      <w:t>15</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Pr="00D67AB9">
      <w:rPr>
        <w:noProof/>
        <w:lang w:eastAsia="en-AU"/>
      </w:rPr>
      <w:t>15</w:t>
    </w:r>
    <w:r w:rsidRPr="00D67AB9">
      <w:rPr>
        <w:noProof/>
        <w:lang w:eastAsia="en-AU"/>
      </w:rPr>
      <w:fldChar w:fldCharType="end"/>
    </w:r>
    <w:r>
      <w:rPr>
        <w:noProof/>
        <w:lang w:eastAsia="en-AU"/>
      </w:rPr>
      <w:t xml:space="preserve"> • </w:t>
    </w:r>
    <w:r w:rsidR="002A368A" w:rsidRPr="00EB30D8">
      <w:rPr>
        <w:bCs/>
        <w:szCs w:val="16"/>
      </w:rPr>
      <w:t>QPW/</w:t>
    </w:r>
    <w:r w:rsidR="000E18DD">
      <w:rPr>
        <w:bCs/>
        <w:szCs w:val="16"/>
      </w:rPr>
      <w:t>2023</w:t>
    </w:r>
    <w:r w:rsidR="002A368A" w:rsidRPr="00EB30D8">
      <w:rPr>
        <w:bCs/>
        <w:szCs w:val="16"/>
      </w:rPr>
      <w:t>/</w:t>
    </w:r>
    <w:r w:rsidR="00E705F1">
      <w:rPr>
        <w:bCs/>
        <w:szCs w:val="16"/>
      </w:rPr>
      <w:t>6541</w:t>
    </w:r>
    <w:r w:rsidR="002A368A" w:rsidRPr="00EB30D8">
      <w:rPr>
        <w:bCs/>
        <w:szCs w:val="16"/>
      </w:rPr>
      <w:t xml:space="preserve"> v</w:t>
    </w:r>
    <w:r w:rsidR="000E18DD">
      <w:rPr>
        <w:bCs/>
        <w:szCs w:val="16"/>
      </w:rPr>
      <w:t>1.00</w:t>
    </w:r>
    <w:r>
      <w:rPr>
        <w:noProof/>
        <w:lang w:eastAsia="en-AU"/>
      </w:rPr>
      <w:tab/>
    </w:r>
    <w:r w:rsidRPr="002F28C1">
      <w:rPr>
        <w:b/>
        <w:noProof/>
        <w:lang w:eastAsia="en-AU"/>
      </w:rPr>
      <w:t xml:space="preserve">Department of </w:t>
    </w:r>
    <w:r w:rsidR="007079C3">
      <w:rPr>
        <w:b/>
        <w:noProof/>
        <w:lang w:eastAsia="en-AU"/>
      </w:rPr>
      <w:t>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312E" w14:textId="3255199B" w:rsidR="00DA47F6" w:rsidRDefault="00F650AF" w:rsidP="00D75997">
    <w:pPr>
      <w:pStyle w:val="Footer"/>
      <w:tabs>
        <w:tab w:val="clear" w:pos="4153"/>
        <w:tab w:val="clear" w:pos="8306"/>
        <w:tab w:val="right" w:pos="9923"/>
      </w:tabs>
      <w:rPr>
        <w:rFonts w:cs="Arial"/>
        <w:vanish/>
        <w:sz w:val="16"/>
        <w:szCs w:val="16"/>
      </w:rPr>
    </w:pPr>
    <w:r w:rsidRPr="70D918FF">
      <w:rPr>
        <w:sz w:val="16"/>
        <w:szCs w:val="16"/>
      </w:rPr>
      <w:t xml:space="preserve">Page </w:t>
    </w:r>
    <w:r w:rsidRPr="70D918FF">
      <w:rPr>
        <w:noProof/>
        <w:sz w:val="16"/>
        <w:szCs w:val="16"/>
      </w:rPr>
      <w:fldChar w:fldCharType="begin"/>
    </w:r>
    <w:r w:rsidRPr="70D918FF">
      <w:rPr>
        <w:sz w:val="16"/>
        <w:szCs w:val="16"/>
      </w:rPr>
      <w:instrText xml:space="preserve"> PAGE </w:instrText>
    </w:r>
    <w:r w:rsidRPr="70D918FF">
      <w:rPr>
        <w:sz w:val="16"/>
        <w:szCs w:val="16"/>
      </w:rPr>
      <w:fldChar w:fldCharType="separate"/>
    </w:r>
    <w:r w:rsidRPr="70D918FF">
      <w:rPr>
        <w:sz w:val="16"/>
        <w:szCs w:val="16"/>
      </w:rPr>
      <w:t>1</w:t>
    </w:r>
    <w:r w:rsidRPr="70D918FF">
      <w:rPr>
        <w:noProof/>
        <w:sz w:val="16"/>
        <w:szCs w:val="16"/>
      </w:rPr>
      <w:fldChar w:fldCharType="end"/>
    </w:r>
    <w:r w:rsidRPr="70D918FF">
      <w:rPr>
        <w:sz w:val="16"/>
        <w:szCs w:val="16"/>
      </w:rPr>
      <w:t xml:space="preserve"> of </w:t>
    </w:r>
    <w:r w:rsidRPr="70D918FF">
      <w:rPr>
        <w:noProof/>
        <w:sz w:val="16"/>
        <w:szCs w:val="16"/>
      </w:rPr>
      <w:fldChar w:fldCharType="begin"/>
    </w:r>
    <w:r w:rsidRPr="70D918FF">
      <w:rPr>
        <w:sz w:val="16"/>
        <w:szCs w:val="16"/>
      </w:rPr>
      <w:instrText xml:space="preserve"> NUMPAGES </w:instrText>
    </w:r>
    <w:r w:rsidRPr="70D918FF">
      <w:rPr>
        <w:sz w:val="16"/>
        <w:szCs w:val="16"/>
      </w:rPr>
      <w:fldChar w:fldCharType="separate"/>
    </w:r>
    <w:r w:rsidRPr="70D918FF">
      <w:rPr>
        <w:sz w:val="16"/>
        <w:szCs w:val="16"/>
      </w:rPr>
      <w:t>15</w:t>
    </w:r>
    <w:r w:rsidRPr="70D918FF">
      <w:rPr>
        <w:noProof/>
        <w:sz w:val="16"/>
        <w:szCs w:val="16"/>
      </w:rPr>
      <w:fldChar w:fldCharType="end"/>
    </w:r>
    <w:r w:rsidRPr="70D918FF">
      <w:rPr>
        <w:sz w:val="16"/>
        <w:szCs w:val="16"/>
      </w:rPr>
      <w:t xml:space="preserve"> • QPW</w:t>
    </w:r>
    <w:r w:rsidR="000E18DD">
      <w:rPr>
        <w:sz w:val="16"/>
        <w:szCs w:val="16"/>
      </w:rPr>
      <w:t>/2023</w:t>
    </w:r>
    <w:r w:rsidRPr="70D918FF">
      <w:rPr>
        <w:sz w:val="16"/>
        <w:szCs w:val="16"/>
      </w:rPr>
      <w:t>/</w:t>
    </w:r>
    <w:r w:rsidR="00E705F1">
      <w:rPr>
        <w:sz w:val="16"/>
        <w:szCs w:val="16"/>
      </w:rPr>
      <w:t>6541</w:t>
    </w:r>
    <w:r w:rsidRPr="70D918FF">
      <w:rPr>
        <w:sz w:val="16"/>
        <w:szCs w:val="16"/>
      </w:rPr>
      <w:t xml:space="preserve"> v</w:t>
    </w:r>
    <w:r w:rsidR="000E18DD">
      <w:rPr>
        <w:sz w:val="16"/>
        <w:szCs w:val="16"/>
      </w:rPr>
      <w:t>1.00</w:t>
    </w:r>
    <w:r>
      <w:tab/>
    </w:r>
    <w:r w:rsidRPr="70D918FF">
      <w:rPr>
        <w:sz w:val="16"/>
        <w:szCs w:val="16"/>
      </w:rPr>
      <w:t xml:space="preserve">ABN </w:t>
    </w:r>
    <w:r w:rsidR="000E18DD">
      <w:rPr>
        <w:sz w:val="16"/>
        <w:szCs w:val="16"/>
      </w:rPr>
      <w:t>46 640 294 485</w:t>
    </w:r>
  </w:p>
  <w:p w14:paraId="78359E81" w14:textId="77777777" w:rsidR="00DA47F6" w:rsidRDefault="00DA47F6" w:rsidP="00666202">
    <w:pPr>
      <w:pStyle w:val="Footer"/>
      <w:rPr>
        <w:sz w:val="16"/>
        <w:szCs w:val="16"/>
      </w:rPr>
    </w:pPr>
  </w:p>
  <w:p w14:paraId="3C0EB12D" w14:textId="77777777" w:rsidR="00DA47F6" w:rsidRDefault="00DA47F6" w:rsidP="004D3FB1">
    <w:pPr>
      <w:pStyle w:val="Footer"/>
      <w:rPr>
        <w:sz w:val="16"/>
        <w:szCs w:val="16"/>
      </w:rPr>
    </w:pPr>
  </w:p>
  <w:p w14:paraId="1AAFDDFF" w14:textId="77777777" w:rsidR="00DA47F6" w:rsidRPr="00666202" w:rsidRDefault="00DA47F6" w:rsidP="004D3FB1">
    <w:pPr>
      <w:pStyle w:val="Footer"/>
      <w:rPr>
        <w:sz w:val="16"/>
        <w:szCs w:val="16"/>
      </w:rPr>
    </w:pPr>
  </w:p>
  <w:p w14:paraId="67E44086" w14:textId="77777777" w:rsidR="00DA47F6" w:rsidRPr="00666202" w:rsidRDefault="00DA47F6" w:rsidP="004D3FB1">
    <w:pPr>
      <w:pStyle w:val="Footer"/>
      <w:rPr>
        <w:sz w:val="16"/>
        <w:szCs w:val="16"/>
      </w:rPr>
    </w:pPr>
  </w:p>
  <w:p w14:paraId="3A8C3A0F" w14:textId="77777777" w:rsidR="00DA47F6" w:rsidRPr="00666202" w:rsidRDefault="00DA47F6" w:rsidP="004D3FB1">
    <w:pPr>
      <w:pStyle w:val="Footer"/>
      <w:rPr>
        <w:sz w:val="16"/>
        <w:szCs w:val="16"/>
      </w:rPr>
    </w:pPr>
  </w:p>
  <w:p w14:paraId="309C2213" w14:textId="77777777" w:rsidR="00DA47F6" w:rsidRPr="00666202" w:rsidRDefault="00DA47F6" w:rsidP="004D3FB1">
    <w:pPr>
      <w:pStyle w:val="Footer"/>
      <w:rPr>
        <w:sz w:val="16"/>
        <w:szCs w:val="16"/>
      </w:rPr>
    </w:pPr>
  </w:p>
  <w:p w14:paraId="70D3F776" w14:textId="77777777" w:rsidR="00DA47F6" w:rsidRPr="00666202" w:rsidRDefault="00DA47F6" w:rsidP="004D3FB1">
    <w:pPr>
      <w:pStyle w:val="Footer"/>
      <w:rPr>
        <w:sz w:val="16"/>
        <w:szCs w:val="16"/>
      </w:rPr>
    </w:pPr>
  </w:p>
  <w:p w14:paraId="0EC94B6D" w14:textId="77777777" w:rsidR="00DA47F6" w:rsidRPr="00666202" w:rsidRDefault="00DA47F6" w:rsidP="004D3F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BFC1" w14:textId="77777777" w:rsidR="00B854C5" w:rsidRDefault="00B854C5">
      <w:r>
        <w:separator/>
      </w:r>
    </w:p>
  </w:footnote>
  <w:footnote w:type="continuationSeparator" w:id="0">
    <w:p w14:paraId="77BBE311" w14:textId="77777777" w:rsidR="00B854C5" w:rsidRDefault="00B8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6D3B" w14:textId="77777777" w:rsidR="00DA47F6" w:rsidRDefault="00F650AF" w:rsidP="00696F62">
    <w:pPr>
      <w:pStyle w:val="docpg2type"/>
    </w:pPr>
    <w:r>
      <w:t xml:space="preserve">Application form </w:t>
    </w:r>
  </w:p>
  <w:p w14:paraId="73D06A30" w14:textId="77777777" w:rsidR="00DA47F6" w:rsidRDefault="00F650AF">
    <w:pPr>
      <w:pStyle w:val="docpg2title"/>
    </w:pPr>
    <w:r>
      <w:t>Grazing ancillary activities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9D86" w14:textId="77777777" w:rsidR="00DA47F6" w:rsidRPr="00483CE1" w:rsidRDefault="00F650AF" w:rsidP="009C45A9">
    <w:pPr>
      <w:pStyle w:val="textnormal"/>
      <w:spacing w:before="120"/>
      <w:rPr>
        <w:b/>
        <w:sz w:val="16"/>
        <w:szCs w:val="16"/>
      </w:rPr>
    </w:pPr>
    <w:r>
      <w:rPr>
        <w:noProof/>
        <w:lang w:eastAsia="en-AU"/>
      </w:rPr>
      <w:drawing>
        <wp:anchor distT="0" distB="0" distL="114300" distR="114300" simplePos="0" relativeHeight="251659264" behindDoc="1" locked="0" layoutInCell="1" allowOverlap="1" wp14:anchorId="57710ECD" wp14:editId="2751AFF5">
          <wp:simplePos x="0" y="0"/>
          <wp:positionH relativeFrom="column">
            <wp:posOffset>-720090</wp:posOffset>
          </wp:positionH>
          <wp:positionV relativeFrom="paragraph">
            <wp:posOffset>-360045</wp:posOffset>
          </wp:positionV>
          <wp:extent cx="7562169" cy="1069657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DEPT Factsheet Word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04" cy="10701010"/>
                  </a:xfrm>
                  <a:prstGeom prst="rect">
                    <a:avLst/>
                  </a:prstGeom>
                </pic:spPr>
              </pic:pic>
            </a:graphicData>
          </a:graphic>
          <wp14:sizeRelH relativeFrom="margin">
            <wp14:pctWidth>0</wp14:pctWidth>
          </wp14:sizeRelH>
          <wp14:sizeRelV relativeFrom="margin">
            <wp14:pctHeight>0</wp14:pctHeight>
          </wp14:sizeRelV>
        </wp:anchor>
      </w:drawing>
    </w:r>
    <w:r w:rsidR="00933843">
      <w:rPr>
        <w:b/>
        <w:noProof/>
        <w:sz w:val="16"/>
        <w:szCs w:val="16"/>
        <w:lang w:eastAsia="en-AU"/>
      </w:rPr>
      <w:drawing>
        <wp:anchor distT="0" distB="0" distL="114300" distR="114300" simplePos="0" relativeHeight="251658240" behindDoc="1" locked="0" layoutInCell="1" allowOverlap="1" wp14:anchorId="03D8098C" wp14:editId="11F2F489">
          <wp:simplePos x="0" y="0"/>
          <wp:positionH relativeFrom="column">
            <wp:posOffset>-720090</wp:posOffset>
          </wp:positionH>
          <wp:positionV relativeFrom="paragraph">
            <wp:posOffset>-360045</wp:posOffset>
          </wp:positionV>
          <wp:extent cx="7569835" cy="10706100"/>
          <wp:effectExtent l="0" t="0" r="0" b="0"/>
          <wp:wrapNone/>
          <wp:docPr id="12" name="Picture 2" descr="Z:\CORPORATE\_NPSR name identifiers and template\word &amp; pp templates\artwork\NPSR Factshee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034630" name="Picture 2" descr="Z:\CORPORATE\_NPSR name identifiers and template\word &amp; pp templates\artwork\NPSR Factsheet templat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0054E" w14:textId="77777777" w:rsidR="00DA47F6" w:rsidRDefault="00F650AF" w:rsidP="004D3FB1">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955C629A">
      <w:start w:val="1"/>
      <w:numFmt w:val="bullet"/>
      <w:lvlText w:val=""/>
      <w:lvlJc w:val="left"/>
      <w:pPr>
        <w:tabs>
          <w:tab w:val="num" w:pos="2420"/>
        </w:tabs>
        <w:ind w:left="2420" w:hanging="360"/>
      </w:pPr>
      <w:rPr>
        <w:rFonts w:ascii="Symbol" w:hAnsi="Symbol" w:hint="default"/>
        <w:color w:val="auto"/>
      </w:rPr>
    </w:lvl>
    <w:lvl w:ilvl="1" w:tplc="24787B08">
      <w:start w:val="1"/>
      <w:numFmt w:val="bullet"/>
      <w:pStyle w:val="bullet2"/>
      <w:lvlText w:val="–"/>
      <w:lvlJc w:val="left"/>
      <w:pPr>
        <w:tabs>
          <w:tab w:val="num" w:pos="1040"/>
        </w:tabs>
        <w:ind w:left="1020" w:hanging="340"/>
      </w:pPr>
      <w:rPr>
        <w:rFonts w:hint="default"/>
      </w:rPr>
    </w:lvl>
    <w:lvl w:ilvl="2" w:tplc="3CE0ECBA">
      <w:start w:val="1"/>
      <w:numFmt w:val="bullet"/>
      <w:lvlText w:val="o"/>
      <w:lvlJc w:val="left"/>
      <w:pPr>
        <w:tabs>
          <w:tab w:val="num" w:pos="1040"/>
        </w:tabs>
        <w:ind w:left="1020" w:hanging="340"/>
      </w:pPr>
      <w:rPr>
        <w:rFonts w:hint="default"/>
      </w:rPr>
    </w:lvl>
    <w:lvl w:ilvl="3" w:tplc="1F0440C6" w:tentative="1">
      <w:start w:val="1"/>
      <w:numFmt w:val="bullet"/>
      <w:lvlText w:val=""/>
      <w:lvlJc w:val="left"/>
      <w:pPr>
        <w:tabs>
          <w:tab w:val="num" w:pos="3220"/>
        </w:tabs>
        <w:ind w:left="3220" w:hanging="360"/>
      </w:pPr>
      <w:rPr>
        <w:rFonts w:ascii="Symbol" w:hAnsi="Symbol" w:hint="default"/>
      </w:rPr>
    </w:lvl>
    <w:lvl w:ilvl="4" w:tplc="3C807F8C" w:tentative="1">
      <w:start w:val="1"/>
      <w:numFmt w:val="bullet"/>
      <w:lvlText w:val="o"/>
      <w:lvlJc w:val="left"/>
      <w:pPr>
        <w:tabs>
          <w:tab w:val="num" w:pos="3940"/>
        </w:tabs>
        <w:ind w:left="3940" w:hanging="360"/>
      </w:pPr>
      <w:rPr>
        <w:rFonts w:ascii="Courier New" w:hAnsi="Courier New" w:hint="default"/>
      </w:rPr>
    </w:lvl>
    <w:lvl w:ilvl="5" w:tplc="908CBFA6" w:tentative="1">
      <w:start w:val="1"/>
      <w:numFmt w:val="bullet"/>
      <w:lvlText w:val=""/>
      <w:lvlJc w:val="left"/>
      <w:pPr>
        <w:tabs>
          <w:tab w:val="num" w:pos="4660"/>
        </w:tabs>
        <w:ind w:left="4660" w:hanging="360"/>
      </w:pPr>
      <w:rPr>
        <w:rFonts w:ascii="Wingdings" w:hAnsi="Wingdings" w:hint="default"/>
      </w:rPr>
    </w:lvl>
    <w:lvl w:ilvl="6" w:tplc="EB3E390C" w:tentative="1">
      <w:start w:val="1"/>
      <w:numFmt w:val="bullet"/>
      <w:lvlText w:val=""/>
      <w:lvlJc w:val="left"/>
      <w:pPr>
        <w:tabs>
          <w:tab w:val="num" w:pos="5380"/>
        </w:tabs>
        <w:ind w:left="5380" w:hanging="360"/>
      </w:pPr>
      <w:rPr>
        <w:rFonts w:ascii="Symbol" w:hAnsi="Symbol" w:hint="default"/>
      </w:rPr>
    </w:lvl>
    <w:lvl w:ilvl="7" w:tplc="CA84E1DA" w:tentative="1">
      <w:start w:val="1"/>
      <w:numFmt w:val="bullet"/>
      <w:lvlText w:val="o"/>
      <w:lvlJc w:val="left"/>
      <w:pPr>
        <w:tabs>
          <w:tab w:val="num" w:pos="6100"/>
        </w:tabs>
        <w:ind w:left="6100" w:hanging="360"/>
      </w:pPr>
      <w:rPr>
        <w:rFonts w:ascii="Courier New" w:hAnsi="Courier New" w:hint="default"/>
      </w:rPr>
    </w:lvl>
    <w:lvl w:ilvl="8" w:tplc="23D02F8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1EA2124"/>
    <w:multiLevelType w:val="hybridMultilevel"/>
    <w:tmpl w:val="20DE52FE"/>
    <w:lvl w:ilvl="0" w:tplc="41F0EF98">
      <w:start w:val="1"/>
      <w:numFmt w:val="decimal"/>
      <w:lvlText w:val="%1."/>
      <w:lvlJc w:val="left"/>
      <w:pPr>
        <w:ind w:left="720" w:hanging="360"/>
      </w:pPr>
    </w:lvl>
    <w:lvl w:ilvl="1" w:tplc="4EDCBE9A">
      <w:start w:val="1"/>
      <w:numFmt w:val="lowerLetter"/>
      <w:lvlText w:val="%2."/>
      <w:lvlJc w:val="left"/>
      <w:pPr>
        <w:ind w:left="1440" w:hanging="360"/>
      </w:pPr>
    </w:lvl>
    <w:lvl w:ilvl="2" w:tplc="A45E4FBA">
      <w:start w:val="1"/>
      <w:numFmt w:val="lowerRoman"/>
      <w:lvlText w:val="%3."/>
      <w:lvlJc w:val="right"/>
      <w:pPr>
        <w:ind w:left="2160" w:hanging="180"/>
      </w:pPr>
    </w:lvl>
    <w:lvl w:ilvl="3" w:tplc="E0A6040A">
      <w:start w:val="1"/>
      <w:numFmt w:val="decimal"/>
      <w:lvlText w:val="%4."/>
      <w:lvlJc w:val="left"/>
      <w:pPr>
        <w:ind w:left="2880" w:hanging="360"/>
      </w:pPr>
    </w:lvl>
    <w:lvl w:ilvl="4" w:tplc="744E6016">
      <w:start w:val="1"/>
      <w:numFmt w:val="lowerLetter"/>
      <w:lvlText w:val="%5."/>
      <w:lvlJc w:val="left"/>
      <w:pPr>
        <w:ind w:left="3600" w:hanging="360"/>
      </w:pPr>
    </w:lvl>
    <w:lvl w:ilvl="5" w:tplc="C6A662B0">
      <w:start w:val="1"/>
      <w:numFmt w:val="lowerRoman"/>
      <w:lvlText w:val="%6."/>
      <w:lvlJc w:val="right"/>
      <w:pPr>
        <w:ind w:left="4320" w:hanging="180"/>
      </w:pPr>
    </w:lvl>
    <w:lvl w:ilvl="6" w:tplc="6FCE9742">
      <w:start w:val="1"/>
      <w:numFmt w:val="decimal"/>
      <w:lvlText w:val="%7."/>
      <w:lvlJc w:val="left"/>
      <w:pPr>
        <w:ind w:left="5040" w:hanging="360"/>
      </w:pPr>
    </w:lvl>
    <w:lvl w:ilvl="7" w:tplc="5C9C23C6">
      <w:start w:val="1"/>
      <w:numFmt w:val="lowerLetter"/>
      <w:lvlText w:val="%8."/>
      <w:lvlJc w:val="left"/>
      <w:pPr>
        <w:ind w:left="5760" w:hanging="360"/>
      </w:pPr>
    </w:lvl>
    <w:lvl w:ilvl="8" w:tplc="EDD6C878">
      <w:start w:val="1"/>
      <w:numFmt w:val="lowerRoman"/>
      <w:lvlText w:val="%9."/>
      <w:lvlJc w:val="right"/>
      <w:pPr>
        <w:ind w:left="6480" w:hanging="180"/>
      </w:pPr>
    </w:lvl>
  </w:abstractNum>
  <w:abstractNum w:abstractNumId="3" w15:restartNumberingAfterBreak="0">
    <w:nsid w:val="046002A6"/>
    <w:multiLevelType w:val="hybridMultilevel"/>
    <w:tmpl w:val="8CB8D3E0"/>
    <w:lvl w:ilvl="0" w:tplc="D3DAE180">
      <w:start w:val="1"/>
      <w:numFmt w:val="lowerLetter"/>
      <w:lvlText w:val="%1."/>
      <w:lvlJc w:val="left"/>
      <w:pPr>
        <w:tabs>
          <w:tab w:val="num" w:pos="1080"/>
        </w:tabs>
        <w:ind w:left="1080" w:hanging="360"/>
      </w:pPr>
    </w:lvl>
    <w:lvl w:ilvl="1" w:tplc="6EA41352" w:tentative="1">
      <w:start w:val="1"/>
      <w:numFmt w:val="lowerLetter"/>
      <w:lvlText w:val="%2."/>
      <w:lvlJc w:val="left"/>
      <w:pPr>
        <w:tabs>
          <w:tab w:val="num" w:pos="1440"/>
        </w:tabs>
        <w:ind w:left="1440" w:hanging="360"/>
      </w:pPr>
    </w:lvl>
    <w:lvl w:ilvl="2" w:tplc="88C8C45E" w:tentative="1">
      <w:start w:val="1"/>
      <w:numFmt w:val="lowerRoman"/>
      <w:lvlText w:val="%3."/>
      <w:lvlJc w:val="right"/>
      <w:pPr>
        <w:tabs>
          <w:tab w:val="num" w:pos="2160"/>
        </w:tabs>
        <w:ind w:left="2160" w:hanging="180"/>
      </w:pPr>
    </w:lvl>
    <w:lvl w:ilvl="3" w:tplc="D42E8774" w:tentative="1">
      <w:start w:val="1"/>
      <w:numFmt w:val="decimal"/>
      <w:lvlText w:val="%4."/>
      <w:lvlJc w:val="left"/>
      <w:pPr>
        <w:tabs>
          <w:tab w:val="num" w:pos="2880"/>
        </w:tabs>
        <w:ind w:left="2880" w:hanging="360"/>
      </w:pPr>
    </w:lvl>
    <w:lvl w:ilvl="4" w:tplc="178E1360" w:tentative="1">
      <w:start w:val="1"/>
      <w:numFmt w:val="lowerLetter"/>
      <w:lvlText w:val="%5."/>
      <w:lvlJc w:val="left"/>
      <w:pPr>
        <w:tabs>
          <w:tab w:val="num" w:pos="3600"/>
        </w:tabs>
        <w:ind w:left="3600" w:hanging="360"/>
      </w:pPr>
    </w:lvl>
    <w:lvl w:ilvl="5" w:tplc="D0783E60" w:tentative="1">
      <w:start w:val="1"/>
      <w:numFmt w:val="lowerRoman"/>
      <w:lvlText w:val="%6."/>
      <w:lvlJc w:val="right"/>
      <w:pPr>
        <w:tabs>
          <w:tab w:val="num" w:pos="4320"/>
        </w:tabs>
        <w:ind w:left="4320" w:hanging="180"/>
      </w:pPr>
    </w:lvl>
    <w:lvl w:ilvl="6" w:tplc="6BF2A396" w:tentative="1">
      <w:start w:val="1"/>
      <w:numFmt w:val="decimal"/>
      <w:lvlText w:val="%7."/>
      <w:lvlJc w:val="left"/>
      <w:pPr>
        <w:tabs>
          <w:tab w:val="num" w:pos="5040"/>
        </w:tabs>
        <w:ind w:left="5040" w:hanging="360"/>
      </w:pPr>
    </w:lvl>
    <w:lvl w:ilvl="7" w:tplc="4BAA275A" w:tentative="1">
      <w:start w:val="1"/>
      <w:numFmt w:val="lowerLetter"/>
      <w:lvlText w:val="%8."/>
      <w:lvlJc w:val="left"/>
      <w:pPr>
        <w:tabs>
          <w:tab w:val="num" w:pos="5760"/>
        </w:tabs>
        <w:ind w:left="5760" w:hanging="360"/>
      </w:pPr>
    </w:lvl>
    <w:lvl w:ilvl="8" w:tplc="12F6C36A" w:tentative="1">
      <w:start w:val="1"/>
      <w:numFmt w:val="lowerRoman"/>
      <w:lvlText w:val="%9."/>
      <w:lvlJc w:val="right"/>
      <w:pPr>
        <w:tabs>
          <w:tab w:val="num" w:pos="6480"/>
        </w:tabs>
        <w:ind w:left="6480" w:hanging="180"/>
      </w:pPr>
    </w:lvl>
  </w:abstractNum>
  <w:abstractNum w:abstractNumId="4" w15:restartNumberingAfterBreak="0">
    <w:nsid w:val="0AF91164"/>
    <w:multiLevelType w:val="hybridMultilevel"/>
    <w:tmpl w:val="79CC1314"/>
    <w:lvl w:ilvl="0" w:tplc="7176364E">
      <w:start w:val="1"/>
      <w:numFmt w:val="bullet"/>
      <w:lvlText w:val=""/>
      <w:lvlJc w:val="left"/>
      <w:pPr>
        <w:tabs>
          <w:tab w:val="num" w:pos="700"/>
        </w:tabs>
        <w:ind w:left="680" w:hanging="340"/>
      </w:pPr>
      <w:rPr>
        <w:rFonts w:ascii="Symbol" w:hAnsi="Symbol" w:hint="default"/>
      </w:rPr>
    </w:lvl>
    <w:lvl w:ilvl="1" w:tplc="D85CD31C">
      <w:start w:val="1"/>
      <w:numFmt w:val="bullet"/>
      <w:lvlText w:val="-"/>
      <w:lvlJc w:val="left"/>
      <w:pPr>
        <w:tabs>
          <w:tab w:val="num" w:pos="1440"/>
        </w:tabs>
        <w:ind w:left="1440" w:hanging="360"/>
      </w:pPr>
      <w:rPr>
        <w:rFonts w:hAnsi="Arial" w:hint="default"/>
      </w:rPr>
    </w:lvl>
    <w:lvl w:ilvl="2" w:tplc="71EAA4BC" w:tentative="1">
      <w:start w:val="1"/>
      <w:numFmt w:val="bullet"/>
      <w:lvlText w:val=""/>
      <w:lvlJc w:val="left"/>
      <w:pPr>
        <w:tabs>
          <w:tab w:val="num" w:pos="2160"/>
        </w:tabs>
        <w:ind w:left="2160" w:hanging="360"/>
      </w:pPr>
      <w:rPr>
        <w:rFonts w:ascii="Wingdings" w:hAnsi="Wingdings" w:hint="default"/>
      </w:rPr>
    </w:lvl>
    <w:lvl w:ilvl="3" w:tplc="60700B58" w:tentative="1">
      <w:start w:val="1"/>
      <w:numFmt w:val="bullet"/>
      <w:lvlText w:val=""/>
      <w:lvlJc w:val="left"/>
      <w:pPr>
        <w:tabs>
          <w:tab w:val="num" w:pos="2880"/>
        </w:tabs>
        <w:ind w:left="2880" w:hanging="360"/>
      </w:pPr>
      <w:rPr>
        <w:rFonts w:ascii="Symbol" w:hAnsi="Symbol" w:hint="default"/>
      </w:rPr>
    </w:lvl>
    <w:lvl w:ilvl="4" w:tplc="85C2DEB6" w:tentative="1">
      <w:start w:val="1"/>
      <w:numFmt w:val="bullet"/>
      <w:lvlText w:val="o"/>
      <w:lvlJc w:val="left"/>
      <w:pPr>
        <w:tabs>
          <w:tab w:val="num" w:pos="3600"/>
        </w:tabs>
        <w:ind w:left="3600" w:hanging="360"/>
      </w:pPr>
      <w:rPr>
        <w:rFonts w:ascii="Courier New" w:hAnsi="Courier New" w:hint="default"/>
      </w:rPr>
    </w:lvl>
    <w:lvl w:ilvl="5" w:tplc="6E6A43A2" w:tentative="1">
      <w:start w:val="1"/>
      <w:numFmt w:val="bullet"/>
      <w:lvlText w:val=""/>
      <w:lvlJc w:val="left"/>
      <w:pPr>
        <w:tabs>
          <w:tab w:val="num" w:pos="4320"/>
        </w:tabs>
        <w:ind w:left="4320" w:hanging="360"/>
      </w:pPr>
      <w:rPr>
        <w:rFonts w:ascii="Wingdings" w:hAnsi="Wingdings" w:hint="default"/>
      </w:rPr>
    </w:lvl>
    <w:lvl w:ilvl="6" w:tplc="23967A1A" w:tentative="1">
      <w:start w:val="1"/>
      <w:numFmt w:val="bullet"/>
      <w:lvlText w:val=""/>
      <w:lvlJc w:val="left"/>
      <w:pPr>
        <w:tabs>
          <w:tab w:val="num" w:pos="5040"/>
        </w:tabs>
        <w:ind w:left="5040" w:hanging="360"/>
      </w:pPr>
      <w:rPr>
        <w:rFonts w:ascii="Symbol" w:hAnsi="Symbol" w:hint="default"/>
      </w:rPr>
    </w:lvl>
    <w:lvl w:ilvl="7" w:tplc="93FE1618" w:tentative="1">
      <w:start w:val="1"/>
      <w:numFmt w:val="bullet"/>
      <w:lvlText w:val="o"/>
      <w:lvlJc w:val="left"/>
      <w:pPr>
        <w:tabs>
          <w:tab w:val="num" w:pos="5760"/>
        </w:tabs>
        <w:ind w:left="5760" w:hanging="360"/>
      </w:pPr>
      <w:rPr>
        <w:rFonts w:ascii="Courier New" w:hAnsi="Courier New" w:hint="default"/>
      </w:rPr>
    </w:lvl>
    <w:lvl w:ilvl="8" w:tplc="07103E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5649F"/>
    <w:multiLevelType w:val="multilevel"/>
    <w:tmpl w:val="C7408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5435F07"/>
    <w:multiLevelType w:val="hybridMultilevel"/>
    <w:tmpl w:val="D24A0F84"/>
    <w:lvl w:ilvl="0" w:tplc="75B056D6">
      <w:start w:val="1"/>
      <w:numFmt w:val="bullet"/>
      <w:lvlText w:val=""/>
      <w:lvlJc w:val="left"/>
      <w:pPr>
        <w:ind w:left="720" w:hanging="360"/>
      </w:pPr>
      <w:rPr>
        <w:rFonts w:ascii="Symbol" w:hAnsi="Symbol" w:hint="default"/>
      </w:rPr>
    </w:lvl>
    <w:lvl w:ilvl="1" w:tplc="A9F46ADC">
      <w:start w:val="1"/>
      <w:numFmt w:val="bullet"/>
      <w:lvlText w:val="o"/>
      <w:lvlJc w:val="left"/>
      <w:pPr>
        <w:ind w:left="1440" w:hanging="360"/>
      </w:pPr>
      <w:rPr>
        <w:rFonts w:ascii="Courier New" w:hAnsi="Courier New" w:cs="Courier New" w:hint="default"/>
      </w:rPr>
    </w:lvl>
    <w:lvl w:ilvl="2" w:tplc="EAE85A22" w:tentative="1">
      <w:start w:val="1"/>
      <w:numFmt w:val="bullet"/>
      <w:lvlText w:val=""/>
      <w:lvlJc w:val="left"/>
      <w:pPr>
        <w:ind w:left="2160" w:hanging="360"/>
      </w:pPr>
      <w:rPr>
        <w:rFonts w:ascii="Wingdings" w:hAnsi="Wingdings" w:hint="default"/>
      </w:rPr>
    </w:lvl>
    <w:lvl w:ilvl="3" w:tplc="2AD0DA9E" w:tentative="1">
      <w:start w:val="1"/>
      <w:numFmt w:val="bullet"/>
      <w:lvlText w:val=""/>
      <w:lvlJc w:val="left"/>
      <w:pPr>
        <w:ind w:left="2880" w:hanging="360"/>
      </w:pPr>
      <w:rPr>
        <w:rFonts w:ascii="Symbol" w:hAnsi="Symbol" w:hint="default"/>
      </w:rPr>
    </w:lvl>
    <w:lvl w:ilvl="4" w:tplc="8ADE0BB8" w:tentative="1">
      <w:start w:val="1"/>
      <w:numFmt w:val="bullet"/>
      <w:lvlText w:val="o"/>
      <w:lvlJc w:val="left"/>
      <w:pPr>
        <w:ind w:left="3600" w:hanging="360"/>
      </w:pPr>
      <w:rPr>
        <w:rFonts w:ascii="Courier New" w:hAnsi="Courier New" w:cs="Courier New" w:hint="default"/>
      </w:rPr>
    </w:lvl>
    <w:lvl w:ilvl="5" w:tplc="00A866F0" w:tentative="1">
      <w:start w:val="1"/>
      <w:numFmt w:val="bullet"/>
      <w:lvlText w:val=""/>
      <w:lvlJc w:val="left"/>
      <w:pPr>
        <w:ind w:left="4320" w:hanging="360"/>
      </w:pPr>
      <w:rPr>
        <w:rFonts w:ascii="Wingdings" w:hAnsi="Wingdings" w:hint="default"/>
      </w:rPr>
    </w:lvl>
    <w:lvl w:ilvl="6" w:tplc="80803106" w:tentative="1">
      <w:start w:val="1"/>
      <w:numFmt w:val="bullet"/>
      <w:lvlText w:val=""/>
      <w:lvlJc w:val="left"/>
      <w:pPr>
        <w:ind w:left="5040" w:hanging="360"/>
      </w:pPr>
      <w:rPr>
        <w:rFonts w:ascii="Symbol" w:hAnsi="Symbol" w:hint="default"/>
      </w:rPr>
    </w:lvl>
    <w:lvl w:ilvl="7" w:tplc="0E4A7D62" w:tentative="1">
      <w:start w:val="1"/>
      <w:numFmt w:val="bullet"/>
      <w:lvlText w:val="o"/>
      <w:lvlJc w:val="left"/>
      <w:pPr>
        <w:ind w:left="5760" w:hanging="360"/>
      </w:pPr>
      <w:rPr>
        <w:rFonts w:ascii="Courier New" w:hAnsi="Courier New" w:cs="Courier New" w:hint="default"/>
      </w:rPr>
    </w:lvl>
    <w:lvl w:ilvl="8" w:tplc="903A83F0" w:tentative="1">
      <w:start w:val="1"/>
      <w:numFmt w:val="bullet"/>
      <w:lvlText w:val=""/>
      <w:lvlJc w:val="left"/>
      <w:pPr>
        <w:ind w:left="6480" w:hanging="360"/>
      </w:pPr>
      <w:rPr>
        <w:rFonts w:ascii="Wingdings" w:hAnsi="Wingdings" w:hint="default"/>
      </w:rPr>
    </w:lvl>
  </w:abstractNum>
  <w:abstractNum w:abstractNumId="7" w15:restartNumberingAfterBreak="0">
    <w:nsid w:val="157964D7"/>
    <w:multiLevelType w:val="hybridMultilevel"/>
    <w:tmpl w:val="CE24E20E"/>
    <w:lvl w:ilvl="0" w:tplc="FD84755E">
      <w:start w:val="1"/>
      <w:numFmt w:val="bullet"/>
      <w:lvlText w:val="-"/>
      <w:lvlJc w:val="left"/>
      <w:pPr>
        <w:ind w:left="1400" w:hanging="360"/>
      </w:pPr>
      <w:rPr>
        <w:rFonts w:ascii="Courier New" w:hAnsi="Courier New" w:hint="default"/>
      </w:rPr>
    </w:lvl>
    <w:lvl w:ilvl="1" w:tplc="1D92BFFC" w:tentative="1">
      <w:start w:val="1"/>
      <w:numFmt w:val="bullet"/>
      <w:lvlText w:val="o"/>
      <w:lvlJc w:val="left"/>
      <w:pPr>
        <w:ind w:left="2120" w:hanging="360"/>
      </w:pPr>
      <w:rPr>
        <w:rFonts w:ascii="Courier New" w:hAnsi="Courier New" w:cs="Courier New" w:hint="default"/>
      </w:rPr>
    </w:lvl>
    <w:lvl w:ilvl="2" w:tplc="CB029614" w:tentative="1">
      <w:start w:val="1"/>
      <w:numFmt w:val="bullet"/>
      <w:lvlText w:val=""/>
      <w:lvlJc w:val="left"/>
      <w:pPr>
        <w:ind w:left="2840" w:hanging="360"/>
      </w:pPr>
      <w:rPr>
        <w:rFonts w:ascii="Wingdings" w:hAnsi="Wingdings" w:hint="default"/>
      </w:rPr>
    </w:lvl>
    <w:lvl w:ilvl="3" w:tplc="2ADEEFD8" w:tentative="1">
      <w:start w:val="1"/>
      <w:numFmt w:val="bullet"/>
      <w:lvlText w:val=""/>
      <w:lvlJc w:val="left"/>
      <w:pPr>
        <w:ind w:left="3560" w:hanging="360"/>
      </w:pPr>
      <w:rPr>
        <w:rFonts w:ascii="Symbol" w:hAnsi="Symbol" w:hint="default"/>
      </w:rPr>
    </w:lvl>
    <w:lvl w:ilvl="4" w:tplc="E54E82D6" w:tentative="1">
      <w:start w:val="1"/>
      <w:numFmt w:val="bullet"/>
      <w:lvlText w:val="o"/>
      <w:lvlJc w:val="left"/>
      <w:pPr>
        <w:ind w:left="4280" w:hanging="360"/>
      </w:pPr>
      <w:rPr>
        <w:rFonts w:ascii="Courier New" w:hAnsi="Courier New" w:cs="Courier New" w:hint="default"/>
      </w:rPr>
    </w:lvl>
    <w:lvl w:ilvl="5" w:tplc="BD90D43A" w:tentative="1">
      <w:start w:val="1"/>
      <w:numFmt w:val="bullet"/>
      <w:lvlText w:val=""/>
      <w:lvlJc w:val="left"/>
      <w:pPr>
        <w:ind w:left="5000" w:hanging="360"/>
      </w:pPr>
      <w:rPr>
        <w:rFonts w:ascii="Wingdings" w:hAnsi="Wingdings" w:hint="default"/>
      </w:rPr>
    </w:lvl>
    <w:lvl w:ilvl="6" w:tplc="6BCE1EEA" w:tentative="1">
      <w:start w:val="1"/>
      <w:numFmt w:val="bullet"/>
      <w:lvlText w:val=""/>
      <w:lvlJc w:val="left"/>
      <w:pPr>
        <w:ind w:left="5720" w:hanging="360"/>
      </w:pPr>
      <w:rPr>
        <w:rFonts w:ascii="Symbol" w:hAnsi="Symbol" w:hint="default"/>
      </w:rPr>
    </w:lvl>
    <w:lvl w:ilvl="7" w:tplc="5DAE5ACE" w:tentative="1">
      <w:start w:val="1"/>
      <w:numFmt w:val="bullet"/>
      <w:lvlText w:val="o"/>
      <w:lvlJc w:val="left"/>
      <w:pPr>
        <w:ind w:left="6440" w:hanging="360"/>
      </w:pPr>
      <w:rPr>
        <w:rFonts w:ascii="Courier New" w:hAnsi="Courier New" w:cs="Courier New" w:hint="default"/>
      </w:rPr>
    </w:lvl>
    <w:lvl w:ilvl="8" w:tplc="FE1AE6BE" w:tentative="1">
      <w:start w:val="1"/>
      <w:numFmt w:val="bullet"/>
      <w:lvlText w:val=""/>
      <w:lvlJc w:val="left"/>
      <w:pPr>
        <w:ind w:left="7160" w:hanging="360"/>
      </w:pPr>
      <w:rPr>
        <w:rFonts w:ascii="Wingdings" w:hAnsi="Wingdings" w:hint="default"/>
      </w:rPr>
    </w:lvl>
  </w:abstractNum>
  <w:abstractNum w:abstractNumId="8" w15:restartNumberingAfterBreak="0">
    <w:nsid w:val="15AD308C"/>
    <w:multiLevelType w:val="hybridMultilevel"/>
    <w:tmpl w:val="55AC2E3E"/>
    <w:lvl w:ilvl="0" w:tplc="79B2443C">
      <w:start w:val="1"/>
      <w:numFmt w:val="decimal"/>
      <w:lvlText w:val="%1."/>
      <w:lvlJc w:val="left"/>
      <w:pPr>
        <w:ind w:left="360" w:hanging="360"/>
      </w:pPr>
      <w:rPr>
        <w:rFonts w:hint="default"/>
      </w:rPr>
    </w:lvl>
    <w:lvl w:ilvl="1" w:tplc="0F964A08" w:tentative="1">
      <w:start w:val="1"/>
      <w:numFmt w:val="lowerLetter"/>
      <w:lvlText w:val="%2."/>
      <w:lvlJc w:val="left"/>
      <w:pPr>
        <w:ind w:left="1080" w:hanging="360"/>
      </w:pPr>
    </w:lvl>
    <w:lvl w:ilvl="2" w:tplc="89AE38F8" w:tentative="1">
      <w:start w:val="1"/>
      <w:numFmt w:val="lowerRoman"/>
      <w:lvlText w:val="%3."/>
      <w:lvlJc w:val="right"/>
      <w:pPr>
        <w:ind w:left="1800" w:hanging="180"/>
      </w:pPr>
    </w:lvl>
    <w:lvl w:ilvl="3" w:tplc="E5BE5EFE" w:tentative="1">
      <w:start w:val="1"/>
      <w:numFmt w:val="decimal"/>
      <w:lvlText w:val="%4."/>
      <w:lvlJc w:val="left"/>
      <w:pPr>
        <w:ind w:left="2520" w:hanging="360"/>
      </w:pPr>
    </w:lvl>
    <w:lvl w:ilvl="4" w:tplc="AC223CD4" w:tentative="1">
      <w:start w:val="1"/>
      <w:numFmt w:val="lowerLetter"/>
      <w:lvlText w:val="%5."/>
      <w:lvlJc w:val="left"/>
      <w:pPr>
        <w:ind w:left="3240" w:hanging="360"/>
      </w:pPr>
    </w:lvl>
    <w:lvl w:ilvl="5" w:tplc="E908667E" w:tentative="1">
      <w:start w:val="1"/>
      <w:numFmt w:val="lowerRoman"/>
      <w:lvlText w:val="%6."/>
      <w:lvlJc w:val="right"/>
      <w:pPr>
        <w:ind w:left="3960" w:hanging="180"/>
      </w:pPr>
    </w:lvl>
    <w:lvl w:ilvl="6" w:tplc="787803CE" w:tentative="1">
      <w:start w:val="1"/>
      <w:numFmt w:val="decimal"/>
      <w:lvlText w:val="%7."/>
      <w:lvlJc w:val="left"/>
      <w:pPr>
        <w:ind w:left="4680" w:hanging="360"/>
      </w:pPr>
    </w:lvl>
    <w:lvl w:ilvl="7" w:tplc="58AC304C" w:tentative="1">
      <w:start w:val="1"/>
      <w:numFmt w:val="lowerLetter"/>
      <w:lvlText w:val="%8."/>
      <w:lvlJc w:val="left"/>
      <w:pPr>
        <w:ind w:left="5400" w:hanging="360"/>
      </w:pPr>
    </w:lvl>
    <w:lvl w:ilvl="8" w:tplc="2DCC6CAC" w:tentative="1">
      <w:start w:val="1"/>
      <w:numFmt w:val="lowerRoman"/>
      <w:lvlText w:val="%9."/>
      <w:lvlJc w:val="right"/>
      <w:pPr>
        <w:ind w:left="6120" w:hanging="180"/>
      </w:pPr>
    </w:lvl>
  </w:abstractNum>
  <w:abstractNum w:abstractNumId="9" w15:restartNumberingAfterBreak="0">
    <w:nsid w:val="1CEA6460"/>
    <w:multiLevelType w:val="hybridMultilevel"/>
    <w:tmpl w:val="D8888DC0"/>
    <w:lvl w:ilvl="0" w:tplc="B27E1C74">
      <w:start w:val="1"/>
      <w:numFmt w:val="bullet"/>
      <w:pStyle w:val="bullet1"/>
      <w:lvlText w:val=""/>
      <w:lvlJc w:val="left"/>
      <w:pPr>
        <w:tabs>
          <w:tab w:val="num" w:pos="700"/>
        </w:tabs>
        <w:ind w:left="680" w:hanging="340"/>
      </w:pPr>
      <w:rPr>
        <w:rFonts w:ascii="Symbol" w:hAnsi="Symbol" w:hint="default"/>
        <w:color w:val="auto"/>
      </w:rPr>
    </w:lvl>
    <w:lvl w:ilvl="1" w:tplc="CEA2CAF6">
      <w:start w:val="1"/>
      <w:numFmt w:val="bullet"/>
      <w:lvlText w:val="–"/>
      <w:lvlJc w:val="left"/>
      <w:pPr>
        <w:tabs>
          <w:tab w:val="num" w:pos="1761"/>
        </w:tabs>
        <w:ind w:left="1761" w:hanging="1081"/>
      </w:pPr>
      <w:rPr>
        <w:rFonts w:hint="default"/>
      </w:rPr>
    </w:lvl>
    <w:lvl w:ilvl="2" w:tplc="B5DC50DA" w:tentative="1">
      <w:start w:val="1"/>
      <w:numFmt w:val="bullet"/>
      <w:lvlText w:val=""/>
      <w:lvlJc w:val="left"/>
      <w:pPr>
        <w:tabs>
          <w:tab w:val="num" w:pos="2500"/>
        </w:tabs>
        <w:ind w:left="2500" w:hanging="360"/>
      </w:pPr>
      <w:rPr>
        <w:rFonts w:ascii="Wingdings" w:hAnsi="Wingdings" w:hint="default"/>
      </w:rPr>
    </w:lvl>
    <w:lvl w:ilvl="3" w:tplc="3EAE0F46" w:tentative="1">
      <w:start w:val="1"/>
      <w:numFmt w:val="bullet"/>
      <w:lvlText w:val=""/>
      <w:lvlJc w:val="left"/>
      <w:pPr>
        <w:tabs>
          <w:tab w:val="num" w:pos="3220"/>
        </w:tabs>
        <w:ind w:left="3220" w:hanging="360"/>
      </w:pPr>
      <w:rPr>
        <w:rFonts w:ascii="Symbol" w:hAnsi="Symbol" w:hint="default"/>
      </w:rPr>
    </w:lvl>
    <w:lvl w:ilvl="4" w:tplc="3522EA68" w:tentative="1">
      <w:start w:val="1"/>
      <w:numFmt w:val="bullet"/>
      <w:lvlText w:val="o"/>
      <w:lvlJc w:val="left"/>
      <w:pPr>
        <w:tabs>
          <w:tab w:val="num" w:pos="3940"/>
        </w:tabs>
        <w:ind w:left="3940" w:hanging="360"/>
      </w:pPr>
      <w:rPr>
        <w:rFonts w:ascii="Courier New" w:hAnsi="Courier New" w:hint="default"/>
      </w:rPr>
    </w:lvl>
    <w:lvl w:ilvl="5" w:tplc="3BB4C34E" w:tentative="1">
      <w:start w:val="1"/>
      <w:numFmt w:val="bullet"/>
      <w:lvlText w:val=""/>
      <w:lvlJc w:val="left"/>
      <w:pPr>
        <w:tabs>
          <w:tab w:val="num" w:pos="4660"/>
        </w:tabs>
        <w:ind w:left="4660" w:hanging="360"/>
      </w:pPr>
      <w:rPr>
        <w:rFonts w:ascii="Wingdings" w:hAnsi="Wingdings" w:hint="default"/>
      </w:rPr>
    </w:lvl>
    <w:lvl w:ilvl="6" w:tplc="07C42434" w:tentative="1">
      <w:start w:val="1"/>
      <w:numFmt w:val="bullet"/>
      <w:lvlText w:val=""/>
      <w:lvlJc w:val="left"/>
      <w:pPr>
        <w:tabs>
          <w:tab w:val="num" w:pos="5380"/>
        </w:tabs>
        <w:ind w:left="5380" w:hanging="360"/>
      </w:pPr>
      <w:rPr>
        <w:rFonts w:ascii="Symbol" w:hAnsi="Symbol" w:hint="default"/>
      </w:rPr>
    </w:lvl>
    <w:lvl w:ilvl="7" w:tplc="640E07E2" w:tentative="1">
      <w:start w:val="1"/>
      <w:numFmt w:val="bullet"/>
      <w:lvlText w:val="o"/>
      <w:lvlJc w:val="left"/>
      <w:pPr>
        <w:tabs>
          <w:tab w:val="num" w:pos="6100"/>
        </w:tabs>
        <w:ind w:left="6100" w:hanging="360"/>
      </w:pPr>
      <w:rPr>
        <w:rFonts w:ascii="Courier New" w:hAnsi="Courier New" w:hint="default"/>
      </w:rPr>
    </w:lvl>
    <w:lvl w:ilvl="8" w:tplc="D110068A"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FD73625"/>
    <w:multiLevelType w:val="hybridMultilevel"/>
    <w:tmpl w:val="BAE4651C"/>
    <w:lvl w:ilvl="0" w:tplc="138C524E">
      <w:start w:val="1"/>
      <w:numFmt w:val="decimal"/>
      <w:lvlText w:val="%1."/>
      <w:lvlJc w:val="left"/>
      <w:pPr>
        <w:ind w:left="360" w:hanging="360"/>
      </w:pPr>
      <w:rPr>
        <w:b/>
      </w:rPr>
    </w:lvl>
    <w:lvl w:ilvl="1" w:tplc="D9704D30" w:tentative="1">
      <w:start w:val="1"/>
      <w:numFmt w:val="lowerLetter"/>
      <w:lvlText w:val="%2."/>
      <w:lvlJc w:val="left"/>
      <w:pPr>
        <w:ind w:left="1080" w:hanging="360"/>
      </w:pPr>
    </w:lvl>
    <w:lvl w:ilvl="2" w:tplc="8F38C2E0" w:tentative="1">
      <w:start w:val="1"/>
      <w:numFmt w:val="lowerRoman"/>
      <w:lvlText w:val="%3."/>
      <w:lvlJc w:val="right"/>
      <w:pPr>
        <w:ind w:left="1800" w:hanging="180"/>
      </w:pPr>
    </w:lvl>
    <w:lvl w:ilvl="3" w:tplc="9502DF6A" w:tentative="1">
      <w:start w:val="1"/>
      <w:numFmt w:val="decimal"/>
      <w:lvlText w:val="%4."/>
      <w:lvlJc w:val="left"/>
      <w:pPr>
        <w:ind w:left="2520" w:hanging="360"/>
      </w:pPr>
    </w:lvl>
    <w:lvl w:ilvl="4" w:tplc="762AC1E4" w:tentative="1">
      <w:start w:val="1"/>
      <w:numFmt w:val="lowerLetter"/>
      <w:lvlText w:val="%5."/>
      <w:lvlJc w:val="left"/>
      <w:pPr>
        <w:ind w:left="3240" w:hanging="360"/>
      </w:pPr>
    </w:lvl>
    <w:lvl w:ilvl="5" w:tplc="E82A3A22" w:tentative="1">
      <w:start w:val="1"/>
      <w:numFmt w:val="lowerRoman"/>
      <w:lvlText w:val="%6."/>
      <w:lvlJc w:val="right"/>
      <w:pPr>
        <w:ind w:left="3960" w:hanging="180"/>
      </w:pPr>
    </w:lvl>
    <w:lvl w:ilvl="6" w:tplc="B61CE1DA" w:tentative="1">
      <w:start w:val="1"/>
      <w:numFmt w:val="decimal"/>
      <w:lvlText w:val="%7."/>
      <w:lvlJc w:val="left"/>
      <w:pPr>
        <w:ind w:left="4680" w:hanging="360"/>
      </w:pPr>
    </w:lvl>
    <w:lvl w:ilvl="7" w:tplc="109C7DBA" w:tentative="1">
      <w:start w:val="1"/>
      <w:numFmt w:val="lowerLetter"/>
      <w:lvlText w:val="%8."/>
      <w:lvlJc w:val="left"/>
      <w:pPr>
        <w:ind w:left="5400" w:hanging="360"/>
      </w:pPr>
    </w:lvl>
    <w:lvl w:ilvl="8" w:tplc="BE985F6C" w:tentative="1">
      <w:start w:val="1"/>
      <w:numFmt w:val="lowerRoman"/>
      <w:lvlText w:val="%9."/>
      <w:lvlJc w:val="right"/>
      <w:pPr>
        <w:ind w:left="6120" w:hanging="180"/>
      </w:pPr>
    </w:lvl>
  </w:abstractNum>
  <w:abstractNum w:abstractNumId="11" w15:restartNumberingAfterBreak="0">
    <w:nsid w:val="219A5B88"/>
    <w:multiLevelType w:val="multilevel"/>
    <w:tmpl w:val="8474D0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42F5E18"/>
    <w:multiLevelType w:val="hybridMultilevel"/>
    <w:tmpl w:val="81E6F1D0"/>
    <w:lvl w:ilvl="0" w:tplc="7B7A671C">
      <w:start w:val="1"/>
      <w:numFmt w:val="lowerLetter"/>
      <w:lvlText w:val="%1)"/>
      <w:lvlJc w:val="left"/>
      <w:pPr>
        <w:ind w:left="-4600" w:hanging="360"/>
      </w:pPr>
      <w:rPr>
        <w:rFonts w:hint="default"/>
      </w:rPr>
    </w:lvl>
    <w:lvl w:ilvl="1" w:tplc="1DD8356C" w:tentative="1">
      <w:start w:val="1"/>
      <w:numFmt w:val="lowerLetter"/>
      <w:lvlText w:val="%2."/>
      <w:lvlJc w:val="left"/>
      <w:pPr>
        <w:ind w:left="-3880" w:hanging="360"/>
      </w:pPr>
    </w:lvl>
    <w:lvl w:ilvl="2" w:tplc="DC1A92C0" w:tentative="1">
      <w:start w:val="1"/>
      <w:numFmt w:val="lowerRoman"/>
      <w:lvlText w:val="%3."/>
      <w:lvlJc w:val="right"/>
      <w:pPr>
        <w:ind w:left="-3160" w:hanging="180"/>
      </w:pPr>
    </w:lvl>
    <w:lvl w:ilvl="3" w:tplc="6080646A" w:tentative="1">
      <w:start w:val="1"/>
      <w:numFmt w:val="decimal"/>
      <w:lvlText w:val="%4."/>
      <w:lvlJc w:val="left"/>
      <w:pPr>
        <w:ind w:left="-2440" w:hanging="360"/>
      </w:pPr>
    </w:lvl>
    <w:lvl w:ilvl="4" w:tplc="A0463900" w:tentative="1">
      <w:start w:val="1"/>
      <w:numFmt w:val="lowerLetter"/>
      <w:lvlText w:val="%5."/>
      <w:lvlJc w:val="left"/>
      <w:pPr>
        <w:ind w:left="-1720" w:hanging="360"/>
      </w:pPr>
    </w:lvl>
    <w:lvl w:ilvl="5" w:tplc="1714A52E" w:tentative="1">
      <w:start w:val="1"/>
      <w:numFmt w:val="lowerRoman"/>
      <w:lvlText w:val="%6."/>
      <w:lvlJc w:val="right"/>
      <w:pPr>
        <w:ind w:left="-1000" w:hanging="180"/>
      </w:pPr>
    </w:lvl>
    <w:lvl w:ilvl="6" w:tplc="80301324" w:tentative="1">
      <w:start w:val="1"/>
      <w:numFmt w:val="decimal"/>
      <w:lvlText w:val="%7."/>
      <w:lvlJc w:val="left"/>
      <w:pPr>
        <w:ind w:left="-280" w:hanging="360"/>
      </w:pPr>
    </w:lvl>
    <w:lvl w:ilvl="7" w:tplc="CB7E4E74" w:tentative="1">
      <w:start w:val="1"/>
      <w:numFmt w:val="lowerLetter"/>
      <w:lvlText w:val="%8."/>
      <w:lvlJc w:val="left"/>
      <w:pPr>
        <w:ind w:left="440" w:hanging="360"/>
      </w:pPr>
    </w:lvl>
    <w:lvl w:ilvl="8" w:tplc="22A0AEAC" w:tentative="1">
      <w:start w:val="1"/>
      <w:numFmt w:val="lowerRoman"/>
      <w:lvlText w:val="%9."/>
      <w:lvlJc w:val="right"/>
      <w:pPr>
        <w:ind w:left="1160" w:hanging="180"/>
      </w:pPr>
    </w:lvl>
  </w:abstractNum>
  <w:abstractNum w:abstractNumId="13" w15:restartNumberingAfterBreak="0">
    <w:nsid w:val="2B727E18"/>
    <w:multiLevelType w:val="hybridMultilevel"/>
    <w:tmpl w:val="5E22C8BC"/>
    <w:lvl w:ilvl="0" w:tplc="FBD49A2A">
      <w:start w:val="1"/>
      <w:numFmt w:val="bullet"/>
      <w:lvlText w:val="o"/>
      <w:lvlJc w:val="left"/>
      <w:pPr>
        <w:tabs>
          <w:tab w:val="num" w:pos="1741"/>
        </w:tabs>
        <w:ind w:left="1741" w:hanging="360"/>
      </w:pPr>
      <w:rPr>
        <w:rFonts w:ascii="Courier New" w:hAnsi="Courier New" w:hint="default"/>
      </w:rPr>
    </w:lvl>
    <w:lvl w:ilvl="1" w:tplc="C3485AE0" w:tentative="1">
      <w:start w:val="1"/>
      <w:numFmt w:val="bullet"/>
      <w:lvlText w:val="o"/>
      <w:lvlJc w:val="left"/>
      <w:pPr>
        <w:tabs>
          <w:tab w:val="num" w:pos="2461"/>
        </w:tabs>
        <w:ind w:left="2461" w:hanging="360"/>
      </w:pPr>
      <w:rPr>
        <w:rFonts w:ascii="Courier New" w:hAnsi="Courier New" w:hint="default"/>
      </w:rPr>
    </w:lvl>
    <w:lvl w:ilvl="2" w:tplc="B0B477E4" w:tentative="1">
      <w:start w:val="1"/>
      <w:numFmt w:val="bullet"/>
      <w:lvlText w:val=""/>
      <w:lvlJc w:val="left"/>
      <w:pPr>
        <w:tabs>
          <w:tab w:val="num" w:pos="3181"/>
        </w:tabs>
        <w:ind w:left="3181" w:hanging="360"/>
      </w:pPr>
      <w:rPr>
        <w:rFonts w:ascii="Wingdings" w:hAnsi="Wingdings" w:hint="default"/>
      </w:rPr>
    </w:lvl>
    <w:lvl w:ilvl="3" w:tplc="00B09C80" w:tentative="1">
      <w:start w:val="1"/>
      <w:numFmt w:val="bullet"/>
      <w:lvlText w:val=""/>
      <w:lvlJc w:val="left"/>
      <w:pPr>
        <w:tabs>
          <w:tab w:val="num" w:pos="3901"/>
        </w:tabs>
        <w:ind w:left="3901" w:hanging="360"/>
      </w:pPr>
      <w:rPr>
        <w:rFonts w:ascii="Symbol" w:hAnsi="Symbol" w:hint="default"/>
      </w:rPr>
    </w:lvl>
    <w:lvl w:ilvl="4" w:tplc="4E6C0424" w:tentative="1">
      <w:start w:val="1"/>
      <w:numFmt w:val="bullet"/>
      <w:lvlText w:val="o"/>
      <w:lvlJc w:val="left"/>
      <w:pPr>
        <w:tabs>
          <w:tab w:val="num" w:pos="4621"/>
        </w:tabs>
        <w:ind w:left="4621" w:hanging="360"/>
      </w:pPr>
      <w:rPr>
        <w:rFonts w:ascii="Courier New" w:hAnsi="Courier New" w:hint="default"/>
      </w:rPr>
    </w:lvl>
    <w:lvl w:ilvl="5" w:tplc="34065554" w:tentative="1">
      <w:start w:val="1"/>
      <w:numFmt w:val="bullet"/>
      <w:lvlText w:val=""/>
      <w:lvlJc w:val="left"/>
      <w:pPr>
        <w:tabs>
          <w:tab w:val="num" w:pos="5341"/>
        </w:tabs>
        <w:ind w:left="5341" w:hanging="360"/>
      </w:pPr>
      <w:rPr>
        <w:rFonts w:ascii="Wingdings" w:hAnsi="Wingdings" w:hint="default"/>
      </w:rPr>
    </w:lvl>
    <w:lvl w:ilvl="6" w:tplc="F3188F02" w:tentative="1">
      <w:start w:val="1"/>
      <w:numFmt w:val="bullet"/>
      <w:lvlText w:val=""/>
      <w:lvlJc w:val="left"/>
      <w:pPr>
        <w:tabs>
          <w:tab w:val="num" w:pos="6061"/>
        </w:tabs>
        <w:ind w:left="6061" w:hanging="360"/>
      </w:pPr>
      <w:rPr>
        <w:rFonts w:ascii="Symbol" w:hAnsi="Symbol" w:hint="default"/>
      </w:rPr>
    </w:lvl>
    <w:lvl w:ilvl="7" w:tplc="C16A70F0" w:tentative="1">
      <w:start w:val="1"/>
      <w:numFmt w:val="bullet"/>
      <w:lvlText w:val="o"/>
      <w:lvlJc w:val="left"/>
      <w:pPr>
        <w:tabs>
          <w:tab w:val="num" w:pos="6781"/>
        </w:tabs>
        <w:ind w:left="6781" w:hanging="360"/>
      </w:pPr>
      <w:rPr>
        <w:rFonts w:ascii="Courier New" w:hAnsi="Courier New" w:hint="default"/>
      </w:rPr>
    </w:lvl>
    <w:lvl w:ilvl="8" w:tplc="3EFCBF72" w:tentative="1">
      <w:start w:val="1"/>
      <w:numFmt w:val="bullet"/>
      <w:lvlText w:val=""/>
      <w:lvlJc w:val="left"/>
      <w:pPr>
        <w:tabs>
          <w:tab w:val="num" w:pos="7501"/>
        </w:tabs>
        <w:ind w:left="7501" w:hanging="360"/>
      </w:pPr>
      <w:rPr>
        <w:rFonts w:ascii="Wingdings" w:hAnsi="Wingdings" w:hint="default"/>
      </w:rPr>
    </w:lvl>
  </w:abstractNum>
  <w:abstractNum w:abstractNumId="14" w15:restartNumberingAfterBreak="0">
    <w:nsid w:val="3A2149F6"/>
    <w:multiLevelType w:val="hybridMultilevel"/>
    <w:tmpl w:val="4B8A749C"/>
    <w:lvl w:ilvl="0" w:tplc="93F4923A">
      <w:start w:val="1"/>
      <w:numFmt w:val="bullet"/>
      <w:lvlText w:val=""/>
      <w:lvlJc w:val="left"/>
      <w:pPr>
        <w:tabs>
          <w:tab w:val="num" w:pos="360"/>
        </w:tabs>
        <w:ind w:left="360" w:hanging="360"/>
      </w:pPr>
      <w:rPr>
        <w:rFonts w:ascii="Symbol" w:hAnsi="Symbol" w:hint="default"/>
      </w:rPr>
    </w:lvl>
    <w:lvl w:ilvl="1" w:tplc="4F9432AA">
      <w:start w:val="1"/>
      <w:numFmt w:val="lowerLetter"/>
      <w:lvlText w:val="%2."/>
      <w:lvlJc w:val="left"/>
      <w:pPr>
        <w:tabs>
          <w:tab w:val="num" w:pos="1080"/>
        </w:tabs>
        <w:ind w:left="1080" w:hanging="360"/>
      </w:pPr>
    </w:lvl>
    <w:lvl w:ilvl="2" w:tplc="18026110">
      <w:start w:val="1"/>
      <w:numFmt w:val="lowerRoman"/>
      <w:lvlText w:val="%3."/>
      <w:lvlJc w:val="right"/>
      <w:pPr>
        <w:tabs>
          <w:tab w:val="num" w:pos="1800"/>
        </w:tabs>
        <w:ind w:left="1800" w:hanging="180"/>
      </w:pPr>
    </w:lvl>
    <w:lvl w:ilvl="3" w:tplc="228E2904" w:tentative="1">
      <w:start w:val="1"/>
      <w:numFmt w:val="decimal"/>
      <w:lvlText w:val="%4."/>
      <w:lvlJc w:val="left"/>
      <w:pPr>
        <w:tabs>
          <w:tab w:val="num" w:pos="2520"/>
        </w:tabs>
        <w:ind w:left="2520" w:hanging="360"/>
      </w:pPr>
    </w:lvl>
    <w:lvl w:ilvl="4" w:tplc="F208C596" w:tentative="1">
      <w:start w:val="1"/>
      <w:numFmt w:val="lowerLetter"/>
      <w:lvlText w:val="%5."/>
      <w:lvlJc w:val="left"/>
      <w:pPr>
        <w:tabs>
          <w:tab w:val="num" w:pos="3240"/>
        </w:tabs>
        <w:ind w:left="3240" w:hanging="360"/>
      </w:pPr>
    </w:lvl>
    <w:lvl w:ilvl="5" w:tplc="9BFA3610" w:tentative="1">
      <w:start w:val="1"/>
      <w:numFmt w:val="lowerRoman"/>
      <w:lvlText w:val="%6."/>
      <w:lvlJc w:val="right"/>
      <w:pPr>
        <w:tabs>
          <w:tab w:val="num" w:pos="3960"/>
        </w:tabs>
        <w:ind w:left="3960" w:hanging="180"/>
      </w:pPr>
    </w:lvl>
    <w:lvl w:ilvl="6" w:tplc="749CE5C0" w:tentative="1">
      <w:start w:val="1"/>
      <w:numFmt w:val="decimal"/>
      <w:lvlText w:val="%7."/>
      <w:lvlJc w:val="left"/>
      <w:pPr>
        <w:tabs>
          <w:tab w:val="num" w:pos="4680"/>
        </w:tabs>
        <w:ind w:left="4680" w:hanging="360"/>
      </w:pPr>
    </w:lvl>
    <w:lvl w:ilvl="7" w:tplc="9F669F0A" w:tentative="1">
      <w:start w:val="1"/>
      <w:numFmt w:val="lowerLetter"/>
      <w:lvlText w:val="%8."/>
      <w:lvlJc w:val="left"/>
      <w:pPr>
        <w:tabs>
          <w:tab w:val="num" w:pos="5400"/>
        </w:tabs>
        <w:ind w:left="5400" w:hanging="360"/>
      </w:pPr>
    </w:lvl>
    <w:lvl w:ilvl="8" w:tplc="C3F055D2" w:tentative="1">
      <w:start w:val="1"/>
      <w:numFmt w:val="lowerRoman"/>
      <w:lvlText w:val="%9."/>
      <w:lvlJc w:val="right"/>
      <w:pPr>
        <w:tabs>
          <w:tab w:val="num" w:pos="6120"/>
        </w:tabs>
        <w:ind w:left="6120" w:hanging="180"/>
      </w:pPr>
    </w:lvl>
  </w:abstractNum>
  <w:abstractNum w:abstractNumId="15"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6" w15:restartNumberingAfterBreak="0">
    <w:nsid w:val="41EE0501"/>
    <w:multiLevelType w:val="hybridMultilevel"/>
    <w:tmpl w:val="9B36E1D6"/>
    <w:lvl w:ilvl="0" w:tplc="7250F94C">
      <w:start w:val="1"/>
      <w:numFmt w:val="bullet"/>
      <w:lvlText w:val="–"/>
      <w:lvlJc w:val="left"/>
      <w:pPr>
        <w:tabs>
          <w:tab w:val="num" w:pos="1040"/>
        </w:tabs>
        <w:ind w:left="1040" w:hanging="360"/>
      </w:pPr>
      <w:rPr>
        <w:rFonts w:hint="default"/>
        <w:b w:val="0"/>
        <w:i w:val="0"/>
        <w:sz w:val="20"/>
      </w:rPr>
    </w:lvl>
    <w:lvl w:ilvl="1" w:tplc="A026757A">
      <w:start w:val="1"/>
      <w:numFmt w:val="bullet"/>
      <w:lvlText w:val="o"/>
      <w:lvlJc w:val="left"/>
      <w:pPr>
        <w:tabs>
          <w:tab w:val="num" w:pos="1440"/>
        </w:tabs>
        <w:ind w:left="1440" w:hanging="360"/>
      </w:pPr>
      <w:rPr>
        <w:rFonts w:ascii="Courier New" w:hAnsi="Courier New" w:hint="default"/>
      </w:rPr>
    </w:lvl>
    <w:lvl w:ilvl="2" w:tplc="6A604ABC" w:tentative="1">
      <w:start w:val="1"/>
      <w:numFmt w:val="bullet"/>
      <w:lvlText w:val=""/>
      <w:lvlJc w:val="left"/>
      <w:pPr>
        <w:tabs>
          <w:tab w:val="num" w:pos="2160"/>
        </w:tabs>
        <w:ind w:left="2160" w:hanging="360"/>
      </w:pPr>
      <w:rPr>
        <w:rFonts w:ascii="Wingdings" w:hAnsi="Wingdings" w:hint="default"/>
      </w:rPr>
    </w:lvl>
    <w:lvl w:ilvl="3" w:tplc="80D0544E" w:tentative="1">
      <w:start w:val="1"/>
      <w:numFmt w:val="bullet"/>
      <w:lvlText w:val=""/>
      <w:lvlJc w:val="left"/>
      <w:pPr>
        <w:tabs>
          <w:tab w:val="num" w:pos="2880"/>
        </w:tabs>
        <w:ind w:left="2880" w:hanging="360"/>
      </w:pPr>
      <w:rPr>
        <w:rFonts w:ascii="Symbol" w:hAnsi="Symbol" w:hint="default"/>
      </w:rPr>
    </w:lvl>
    <w:lvl w:ilvl="4" w:tplc="A6D2490C" w:tentative="1">
      <w:start w:val="1"/>
      <w:numFmt w:val="bullet"/>
      <w:lvlText w:val="o"/>
      <w:lvlJc w:val="left"/>
      <w:pPr>
        <w:tabs>
          <w:tab w:val="num" w:pos="3600"/>
        </w:tabs>
        <w:ind w:left="3600" w:hanging="360"/>
      </w:pPr>
      <w:rPr>
        <w:rFonts w:ascii="Courier New" w:hAnsi="Courier New" w:hint="default"/>
      </w:rPr>
    </w:lvl>
    <w:lvl w:ilvl="5" w:tplc="9E221ED6" w:tentative="1">
      <w:start w:val="1"/>
      <w:numFmt w:val="bullet"/>
      <w:lvlText w:val=""/>
      <w:lvlJc w:val="left"/>
      <w:pPr>
        <w:tabs>
          <w:tab w:val="num" w:pos="4320"/>
        </w:tabs>
        <w:ind w:left="4320" w:hanging="360"/>
      </w:pPr>
      <w:rPr>
        <w:rFonts w:ascii="Wingdings" w:hAnsi="Wingdings" w:hint="default"/>
      </w:rPr>
    </w:lvl>
    <w:lvl w:ilvl="6" w:tplc="67DCE054" w:tentative="1">
      <w:start w:val="1"/>
      <w:numFmt w:val="bullet"/>
      <w:lvlText w:val=""/>
      <w:lvlJc w:val="left"/>
      <w:pPr>
        <w:tabs>
          <w:tab w:val="num" w:pos="5040"/>
        </w:tabs>
        <w:ind w:left="5040" w:hanging="360"/>
      </w:pPr>
      <w:rPr>
        <w:rFonts w:ascii="Symbol" w:hAnsi="Symbol" w:hint="default"/>
      </w:rPr>
    </w:lvl>
    <w:lvl w:ilvl="7" w:tplc="7116E854" w:tentative="1">
      <w:start w:val="1"/>
      <w:numFmt w:val="bullet"/>
      <w:lvlText w:val="o"/>
      <w:lvlJc w:val="left"/>
      <w:pPr>
        <w:tabs>
          <w:tab w:val="num" w:pos="5760"/>
        </w:tabs>
        <w:ind w:left="5760" w:hanging="360"/>
      </w:pPr>
      <w:rPr>
        <w:rFonts w:ascii="Courier New" w:hAnsi="Courier New" w:hint="default"/>
      </w:rPr>
    </w:lvl>
    <w:lvl w:ilvl="8" w:tplc="A31CF2C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C08C6"/>
    <w:multiLevelType w:val="hybridMultilevel"/>
    <w:tmpl w:val="962E0256"/>
    <w:lvl w:ilvl="0" w:tplc="94E83552">
      <w:start w:val="1"/>
      <w:numFmt w:val="lowerLetter"/>
      <w:lvlText w:val="(%1)"/>
      <w:lvlJc w:val="left"/>
      <w:pPr>
        <w:ind w:left="1080" w:hanging="360"/>
      </w:pPr>
      <w:rPr>
        <w:rFonts w:hint="default"/>
      </w:rPr>
    </w:lvl>
    <w:lvl w:ilvl="1" w:tplc="1D86E524" w:tentative="1">
      <w:start w:val="1"/>
      <w:numFmt w:val="lowerLetter"/>
      <w:lvlText w:val="%2."/>
      <w:lvlJc w:val="left"/>
      <w:pPr>
        <w:ind w:left="1800" w:hanging="360"/>
      </w:pPr>
    </w:lvl>
    <w:lvl w:ilvl="2" w:tplc="16A89CA6" w:tentative="1">
      <w:start w:val="1"/>
      <w:numFmt w:val="lowerRoman"/>
      <w:lvlText w:val="%3."/>
      <w:lvlJc w:val="right"/>
      <w:pPr>
        <w:ind w:left="2520" w:hanging="180"/>
      </w:pPr>
    </w:lvl>
    <w:lvl w:ilvl="3" w:tplc="0E10EDA2" w:tentative="1">
      <w:start w:val="1"/>
      <w:numFmt w:val="decimal"/>
      <w:lvlText w:val="%4."/>
      <w:lvlJc w:val="left"/>
      <w:pPr>
        <w:ind w:left="3240" w:hanging="360"/>
      </w:pPr>
    </w:lvl>
    <w:lvl w:ilvl="4" w:tplc="24529F8C" w:tentative="1">
      <w:start w:val="1"/>
      <w:numFmt w:val="lowerLetter"/>
      <w:lvlText w:val="%5."/>
      <w:lvlJc w:val="left"/>
      <w:pPr>
        <w:ind w:left="3960" w:hanging="360"/>
      </w:pPr>
    </w:lvl>
    <w:lvl w:ilvl="5" w:tplc="605ADEB4" w:tentative="1">
      <w:start w:val="1"/>
      <w:numFmt w:val="lowerRoman"/>
      <w:lvlText w:val="%6."/>
      <w:lvlJc w:val="right"/>
      <w:pPr>
        <w:ind w:left="4680" w:hanging="180"/>
      </w:pPr>
    </w:lvl>
    <w:lvl w:ilvl="6" w:tplc="27AC60A2" w:tentative="1">
      <w:start w:val="1"/>
      <w:numFmt w:val="decimal"/>
      <w:lvlText w:val="%7."/>
      <w:lvlJc w:val="left"/>
      <w:pPr>
        <w:ind w:left="5400" w:hanging="360"/>
      </w:pPr>
    </w:lvl>
    <w:lvl w:ilvl="7" w:tplc="A69410E6" w:tentative="1">
      <w:start w:val="1"/>
      <w:numFmt w:val="lowerLetter"/>
      <w:lvlText w:val="%8."/>
      <w:lvlJc w:val="left"/>
      <w:pPr>
        <w:ind w:left="6120" w:hanging="360"/>
      </w:pPr>
    </w:lvl>
    <w:lvl w:ilvl="8" w:tplc="BC92D1A4" w:tentative="1">
      <w:start w:val="1"/>
      <w:numFmt w:val="lowerRoman"/>
      <w:lvlText w:val="%9."/>
      <w:lvlJc w:val="right"/>
      <w:pPr>
        <w:ind w:left="6840" w:hanging="180"/>
      </w:pPr>
    </w:lvl>
  </w:abstractNum>
  <w:abstractNum w:abstractNumId="18" w15:restartNumberingAfterBreak="0">
    <w:nsid w:val="4830201A"/>
    <w:multiLevelType w:val="hybridMultilevel"/>
    <w:tmpl w:val="BAE4651C"/>
    <w:lvl w:ilvl="0" w:tplc="8AC08E5A">
      <w:start w:val="1"/>
      <w:numFmt w:val="decimal"/>
      <w:lvlText w:val="%1."/>
      <w:lvlJc w:val="left"/>
      <w:pPr>
        <w:ind w:left="360" w:hanging="360"/>
      </w:pPr>
      <w:rPr>
        <w:b/>
      </w:rPr>
    </w:lvl>
    <w:lvl w:ilvl="1" w:tplc="87DCAB10" w:tentative="1">
      <w:start w:val="1"/>
      <w:numFmt w:val="lowerLetter"/>
      <w:lvlText w:val="%2."/>
      <w:lvlJc w:val="left"/>
      <w:pPr>
        <w:ind w:left="1080" w:hanging="360"/>
      </w:pPr>
    </w:lvl>
    <w:lvl w:ilvl="2" w:tplc="32D6B9AE" w:tentative="1">
      <w:start w:val="1"/>
      <w:numFmt w:val="lowerRoman"/>
      <w:lvlText w:val="%3."/>
      <w:lvlJc w:val="right"/>
      <w:pPr>
        <w:ind w:left="1800" w:hanging="180"/>
      </w:pPr>
    </w:lvl>
    <w:lvl w:ilvl="3" w:tplc="EEFAA386" w:tentative="1">
      <w:start w:val="1"/>
      <w:numFmt w:val="decimal"/>
      <w:lvlText w:val="%4."/>
      <w:lvlJc w:val="left"/>
      <w:pPr>
        <w:ind w:left="2520" w:hanging="360"/>
      </w:pPr>
    </w:lvl>
    <w:lvl w:ilvl="4" w:tplc="EC842B6E" w:tentative="1">
      <w:start w:val="1"/>
      <w:numFmt w:val="lowerLetter"/>
      <w:lvlText w:val="%5."/>
      <w:lvlJc w:val="left"/>
      <w:pPr>
        <w:ind w:left="3240" w:hanging="360"/>
      </w:pPr>
    </w:lvl>
    <w:lvl w:ilvl="5" w:tplc="788618FE" w:tentative="1">
      <w:start w:val="1"/>
      <w:numFmt w:val="lowerRoman"/>
      <w:lvlText w:val="%6."/>
      <w:lvlJc w:val="right"/>
      <w:pPr>
        <w:ind w:left="3960" w:hanging="180"/>
      </w:pPr>
    </w:lvl>
    <w:lvl w:ilvl="6" w:tplc="42BA3778" w:tentative="1">
      <w:start w:val="1"/>
      <w:numFmt w:val="decimal"/>
      <w:lvlText w:val="%7."/>
      <w:lvlJc w:val="left"/>
      <w:pPr>
        <w:ind w:left="4680" w:hanging="360"/>
      </w:pPr>
    </w:lvl>
    <w:lvl w:ilvl="7" w:tplc="3EB05E3C" w:tentative="1">
      <w:start w:val="1"/>
      <w:numFmt w:val="lowerLetter"/>
      <w:lvlText w:val="%8."/>
      <w:lvlJc w:val="left"/>
      <w:pPr>
        <w:ind w:left="5400" w:hanging="360"/>
      </w:pPr>
    </w:lvl>
    <w:lvl w:ilvl="8" w:tplc="B29ED14A" w:tentative="1">
      <w:start w:val="1"/>
      <w:numFmt w:val="lowerRoman"/>
      <w:lvlText w:val="%9."/>
      <w:lvlJc w:val="right"/>
      <w:pPr>
        <w:ind w:left="6120" w:hanging="180"/>
      </w:pPr>
    </w:lvl>
  </w:abstractNum>
  <w:abstractNum w:abstractNumId="19" w15:restartNumberingAfterBreak="0">
    <w:nsid w:val="51921DA8"/>
    <w:multiLevelType w:val="hybridMultilevel"/>
    <w:tmpl w:val="D908BD50"/>
    <w:lvl w:ilvl="0" w:tplc="54FCC05C">
      <w:start w:val="1"/>
      <w:numFmt w:val="decimal"/>
      <w:lvlText w:val="%1"/>
      <w:lvlJc w:val="left"/>
      <w:pPr>
        <w:tabs>
          <w:tab w:val="num" w:pos="720"/>
        </w:tabs>
        <w:ind w:left="720" w:hanging="720"/>
      </w:pPr>
      <w:rPr>
        <w:rFonts w:hint="default"/>
      </w:rPr>
    </w:lvl>
    <w:lvl w:ilvl="1" w:tplc="FA6CBBF2">
      <w:start w:val="1"/>
      <w:numFmt w:val="lowerLetter"/>
      <w:lvlText w:val="%2."/>
      <w:lvlJc w:val="left"/>
      <w:pPr>
        <w:tabs>
          <w:tab w:val="num" w:pos="1080"/>
        </w:tabs>
        <w:ind w:left="1080" w:hanging="360"/>
      </w:pPr>
    </w:lvl>
    <w:lvl w:ilvl="2" w:tplc="ED6CD1F4">
      <w:start w:val="1"/>
      <w:numFmt w:val="lowerRoman"/>
      <w:lvlText w:val="%3."/>
      <w:lvlJc w:val="right"/>
      <w:pPr>
        <w:tabs>
          <w:tab w:val="num" w:pos="1800"/>
        </w:tabs>
        <w:ind w:left="1800" w:hanging="180"/>
      </w:pPr>
    </w:lvl>
    <w:lvl w:ilvl="3" w:tplc="2BAA5F30" w:tentative="1">
      <w:start w:val="1"/>
      <w:numFmt w:val="decimal"/>
      <w:lvlText w:val="%4."/>
      <w:lvlJc w:val="left"/>
      <w:pPr>
        <w:tabs>
          <w:tab w:val="num" w:pos="2520"/>
        </w:tabs>
        <w:ind w:left="2520" w:hanging="360"/>
      </w:pPr>
    </w:lvl>
    <w:lvl w:ilvl="4" w:tplc="21946DDE" w:tentative="1">
      <w:start w:val="1"/>
      <w:numFmt w:val="lowerLetter"/>
      <w:lvlText w:val="%5."/>
      <w:lvlJc w:val="left"/>
      <w:pPr>
        <w:tabs>
          <w:tab w:val="num" w:pos="3240"/>
        </w:tabs>
        <w:ind w:left="3240" w:hanging="360"/>
      </w:pPr>
    </w:lvl>
    <w:lvl w:ilvl="5" w:tplc="5B5A00C6" w:tentative="1">
      <w:start w:val="1"/>
      <w:numFmt w:val="lowerRoman"/>
      <w:lvlText w:val="%6."/>
      <w:lvlJc w:val="right"/>
      <w:pPr>
        <w:tabs>
          <w:tab w:val="num" w:pos="3960"/>
        </w:tabs>
        <w:ind w:left="3960" w:hanging="180"/>
      </w:pPr>
    </w:lvl>
    <w:lvl w:ilvl="6" w:tplc="047C4F9C" w:tentative="1">
      <w:start w:val="1"/>
      <w:numFmt w:val="decimal"/>
      <w:lvlText w:val="%7."/>
      <w:lvlJc w:val="left"/>
      <w:pPr>
        <w:tabs>
          <w:tab w:val="num" w:pos="4680"/>
        </w:tabs>
        <w:ind w:left="4680" w:hanging="360"/>
      </w:pPr>
    </w:lvl>
    <w:lvl w:ilvl="7" w:tplc="64DE093C" w:tentative="1">
      <w:start w:val="1"/>
      <w:numFmt w:val="lowerLetter"/>
      <w:lvlText w:val="%8."/>
      <w:lvlJc w:val="left"/>
      <w:pPr>
        <w:tabs>
          <w:tab w:val="num" w:pos="5400"/>
        </w:tabs>
        <w:ind w:left="5400" w:hanging="360"/>
      </w:pPr>
    </w:lvl>
    <w:lvl w:ilvl="8" w:tplc="A6A22896" w:tentative="1">
      <w:start w:val="1"/>
      <w:numFmt w:val="lowerRoman"/>
      <w:lvlText w:val="%9."/>
      <w:lvlJc w:val="right"/>
      <w:pPr>
        <w:tabs>
          <w:tab w:val="num" w:pos="6120"/>
        </w:tabs>
        <w:ind w:left="6120" w:hanging="180"/>
      </w:pPr>
    </w:lvl>
  </w:abstractNum>
  <w:abstractNum w:abstractNumId="20" w15:restartNumberingAfterBreak="0">
    <w:nsid w:val="529C6650"/>
    <w:multiLevelType w:val="hybridMultilevel"/>
    <w:tmpl w:val="8892AC16"/>
    <w:lvl w:ilvl="0" w:tplc="B2585906">
      <w:start w:val="1"/>
      <w:numFmt w:val="lowerLetter"/>
      <w:lvlText w:val="%1)"/>
      <w:lvlJc w:val="left"/>
      <w:pPr>
        <w:ind w:left="360" w:hanging="360"/>
      </w:pPr>
      <w:rPr>
        <w:rFonts w:hint="default"/>
      </w:rPr>
    </w:lvl>
    <w:lvl w:ilvl="1" w:tplc="996A1FF8" w:tentative="1">
      <w:start w:val="1"/>
      <w:numFmt w:val="lowerLetter"/>
      <w:lvlText w:val="%2."/>
      <w:lvlJc w:val="left"/>
      <w:pPr>
        <w:ind w:left="1080" w:hanging="360"/>
      </w:pPr>
    </w:lvl>
    <w:lvl w:ilvl="2" w:tplc="E4947CB8" w:tentative="1">
      <w:start w:val="1"/>
      <w:numFmt w:val="lowerRoman"/>
      <w:lvlText w:val="%3."/>
      <w:lvlJc w:val="right"/>
      <w:pPr>
        <w:ind w:left="1800" w:hanging="180"/>
      </w:pPr>
    </w:lvl>
    <w:lvl w:ilvl="3" w:tplc="31B445C2" w:tentative="1">
      <w:start w:val="1"/>
      <w:numFmt w:val="decimal"/>
      <w:lvlText w:val="%4."/>
      <w:lvlJc w:val="left"/>
      <w:pPr>
        <w:ind w:left="2520" w:hanging="360"/>
      </w:pPr>
    </w:lvl>
    <w:lvl w:ilvl="4" w:tplc="90FC9E98" w:tentative="1">
      <w:start w:val="1"/>
      <w:numFmt w:val="lowerLetter"/>
      <w:lvlText w:val="%5."/>
      <w:lvlJc w:val="left"/>
      <w:pPr>
        <w:ind w:left="3240" w:hanging="360"/>
      </w:pPr>
    </w:lvl>
    <w:lvl w:ilvl="5" w:tplc="BED81B98" w:tentative="1">
      <w:start w:val="1"/>
      <w:numFmt w:val="lowerRoman"/>
      <w:lvlText w:val="%6."/>
      <w:lvlJc w:val="right"/>
      <w:pPr>
        <w:ind w:left="3960" w:hanging="180"/>
      </w:pPr>
    </w:lvl>
    <w:lvl w:ilvl="6" w:tplc="002015A8" w:tentative="1">
      <w:start w:val="1"/>
      <w:numFmt w:val="decimal"/>
      <w:lvlText w:val="%7."/>
      <w:lvlJc w:val="left"/>
      <w:pPr>
        <w:ind w:left="4680" w:hanging="360"/>
      </w:pPr>
    </w:lvl>
    <w:lvl w:ilvl="7" w:tplc="448AC080" w:tentative="1">
      <w:start w:val="1"/>
      <w:numFmt w:val="lowerLetter"/>
      <w:lvlText w:val="%8."/>
      <w:lvlJc w:val="left"/>
      <w:pPr>
        <w:ind w:left="5400" w:hanging="360"/>
      </w:pPr>
    </w:lvl>
    <w:lvl w:ilvl="8" w:tplc="7D34B19A" w:tentative="1">
      <w:start w:val="1"/>
      <w:numFmt w:val="lowerRoman"/>
      <w:lvlText w:val="%9."/>
      <w:lvlJc w:val="right"/>
      <w:pPr>
        <w:ind w:left="6120" w:hanging="180"/>
      </w:pPr>
    </w:lvl>
  </w:abstractNum>
  <w:abstractNum w:abstractNumId="21" w15:restartNumberingAfterBreak="0">
    <w:nsid w:val="54CF54F7"/>
    <w:multiLevelType w:val="hybridMultilevel"/>
    <w:tmpl w:val="DF58DCFE"/>
    <w:lvl w:ilvl="0" w:tplc="2A7E6A58">
      <w:start w:val="1"/>
      <w:numFmt w:val="decimal"/>
      <w:lvlText w:val="%1."/>
      <w:lvlJc w:val="left"/>
      <w:pPr>
        <w:ind w:left="720" w:hanging="360"/>
      </w:pPr>
    </w:lvl>
    <w:lvl w:ilvl="1" w:tplc="43A69608">
      <w:start w:val="1"/>
      <w:numFmt w:val="lowerLetter"/>
      <w:lvlText w:val="%2."/>
      <w:lvlJc w:val="left"/>
      <w:pPr>
        <w:ind w:left="1440" w:hanging="360"/>
      </w:pPr>
    </w:lvl>
    <w:lvl w:ilvl="2" w:tplc="3A007D6E">
      <w:start w:val="1"/>
      <w:numFmt w:val="lowerRoman"/>
      <w:lvlText w:val="%3."/>
      <w:lvlJc w:val="right"/>
      <w:pPr>
        <w:ind w:left="2160" w:hanging="180"/>
      </w:pPr>
    </w:lvl>
    <w:lvl w:ilvl="3" w:tplc="879AC09C">
      <w:start w:val="1"/>
      <w:numFmt w:val="decimal"/>
      <w:lvlText w:val="%4."/>
      <w:lvlJc w:val="left"/>
      <w:pPr>
        <w:ind w:left="2880" w:hanging="360"/>
      </w:pPr>
    </w:lvl>
    <w:lvl w:ilvl="4" w:tplc="9EE668F2">
      <w:start w:val="1"/>
      <w:numFmt w:val="lowerLetter"/>
      <w:lvlText w:val="%5."/>
      <w:lvlJc w:val="left"/>
      <w:pPr>
        <w:ind w:left="3600" w:hanging="360"/>
      </w:pPr>
    </w:lvl>
    <w:lvl w:ilvl="5" w:tplc="92FA2820">
      <w:start w:val="1"/>
      <w:numFmt w:val="lowerRoman"/>
      <w:lvlText w:val="%6."/>
      <w:lvlJc w:val="right"/>
      <w:pPr>
        <w:ind w:left="4320" w:hanging="180"/>
      </w:pPr>
    </w:lvl>
    <w:lvl w:ilvl="6" w:tplc="DC541540">
      <w:start w:val="1"/>
      <w:numFmt w:val="decimal"/>
      <w:lvlText w:val="%7."/>
      <w:lvlJc w:val="left"/>
      <w:pPr>
        <w:ind w:left="5040" w:hanging="360"/>
      </w:pPr>
    </w:lvl>
    <w:lvl w:ilvl="7" w:tplc="AE10191E">
      <w:start w:val="1"/>
      <w:numFmt w:val="lowerLetter"/>
      <w:lvlText w:val="%8."/>
      <w:lvlJc w:val="left"/>
      <w:pPr>
        <w:ind w:left="5760" w:hanging="360"/>
      </w:pPr>
    </w:lvl>
    <w:lvl w:ilvl="8" w:tplc="F1D40470">
      <w:start w:val="1"/>
      <w:numFmt w:val="lowerRoman"/>
      <w:lvlText w:val="%9."/>
      <w:lvlJc w:val="right"/>
      <w:pPr>
        <w:ind w:left="6480" w:hanging="180"/>
      </w:pPr>
    </w:lvl>
  </w:abstractNum>
  <w:abstractNum w:abstractNumId="22" w15:restartNumberingAfterBreak="0">
    <w:nsid w:val="5BEA72AD"/>
    <w:multiLevelType w:val="multilevel"/>
    <w:tmpl w:val="4E7430D0"/>
    <w:lvl w:ilvl="0">
      <w:start w:val="1"/>
      <w:numFmt w:val="decimal"/>
      <w:lvlText w:val="%1."/>
      <w:lvlJc w:val="left"/>
      <w:pPr>
        <w:tabs>
          <w:tab w:val="num" w:pos="510"/>
        </w:tabs>
        <w:ind w:left="510" w:hanging="510"/>
      </w:pPr>
      <w:rPr>
        <w:rFonts w:ascii="Arial" w:hAnsi="Arial" w:hint="default"/>
        <w:b/>
        <w:i w:val="0"/>
        <w:sz w:val="20"/>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2DB2AC4"/>
    <w:multiLevelType w:val="hybridMultilevel"/>
    <w:tmpl w:val="BAE4651C"/>
    <w:lvl w:ilvl="0" w:tplc="8D662AC2">
      <w:start w:val="1"/>
      <w:numFmt w:val="decimal"/>
      <w:lvlText w:val="%1."/>
      <w:lvlJc w:val="left"/>
      <w:pPr>
        <w:ind w:left="360" w:hanging="360"/>
      </w:pPr>
      <w:rPr>
        <w:b/>
      </w:rPr>
    </w:lvl>
    <w:lvl w:ilvl="1" w:tplc="D2B4E234" w:tentative="1">
      <w:start w:val="1"/>
      <w:numFmt w:val="lowerLetter"/>
      <w:lvlText w:val="%2."/>
      <w:lvlJc w:val="left"/>
      <w:pPr>
        <w:ind w:left="1080" w:hanging="360"/>
      </w:pPr>
    </w:lvl>
    <w:lvl w:ilvl="2" w:tplc="8D9064DC" w:tentative="1">
      <w:start w:val="1"/>
      <w:numFmt w:val="lowerRoman"/>
      <w:lvlText w:val="%3."/>
      <w:lvlJc w:val="right"/>
      <w:pPr>
        <w:ind w:left="1800" w:hanging="180"/>
      </w:pPr>
    </w:lvl>
    <w:lvl w:ilvl="3" w:tplc="D4729606" w:tentative="1">
      <w:start w:val="1"/>
      <w:numFmt w:val="decimal"/>
      <w:lvlText w:val="%4."/>
      <w:lvlJc w:val="left"/>
      <w:pPr>
        <w:ind w:left="2520" w:hanging="360"/>
      </w:pPr>
    </w:lvl>
    <w:lvl w:ilvl="4" w:tplc="DF682AF2" w:tentative="1">
      <w:start w:val="1"/>
      <w:numFmt w:val="lowerLetter"/>
      <w:lvlText w:val="%5."/>
      <w:lvlJc w:val="left"/>
      <w:pPr>
        <w:ind w:left="3240" w:hanging="360"/>
      </w:pPr>
    </w:lvl>
    <w:lvl w:ilvl="5" w:tplc="FA2CF366" w:tentative="1">
      <w:start w:val="1"/>
      <w:numFmt w:val="lowerRoman"/>
      <w:lvlText w:val="%6."/>
      <w:lvlJc w:val="right"/>
      <w:pPr>
        <w:ind w:left="3960" w:hanging="180"/>
      </w:pPr>
    </w:lvl>
    <w:lvl w:ilvl="6" w:tplc="23BE959E" w:tentative="1">
      <w:start w:val="1"/>
      <w:numFmt w:val="decimal"/>
      <w:lvlText w:val="%7."/>
      <w:lvlJc w:val="left"/>
      <w:pPr>
        <w:ind w:left="4680" w:hanging="360"/>
      </w:pPr>
    </w:lvl>
    <w:lvl w:ilvl="7" w:tplc="45785BB0" w:tentative="1">
      <w:start w:val="1"/>
      <w:numFmt w:val="lowerLetter"/>
      <w:lvlText w:val="%8."/>
      <w:lvlJc w:val="left"/>
      <w:pPr>
        <w:ind w:left="5400" w:hanging="360"/>
      </w:pPr>
    </w:lvl>
    <w:lvl w:ilvl="8" w:tplc="E24C0268" w:tentative="1">
      <w:start w:val="1"/>
      <w:numFmt w:val="lowerRoman"/>
      <w:lvlText w:val="%9."/>
      <w:lvlJc w:val="right"/>
      <w:pPr>
        <w:ind w:left="6120" w:hanging="180"/>
      </w:pPr>
    </w:lvl>
  </w:abstractNum>
  <w:abstractNum w:abstractNumId="24" w15:restartNumberingAfterBreak="0">
    <w:nsid w:val="6D842146"/>
    <w:multiLevelType w:val="hybridMultilevel"/>
    <w:tmpl w:val="7C60DD6A"/>
    <w:lvl w:ilvl="0" w:tplc="5CB86C58">
      <w:start w:val="1"/>
      <w:numFmt w:val="lowerLetter"/>
      <w:lvlText w:val="(%1)"/>
      <w:lvlJc w:val="left"/>
      <w:pPr>
        <w:ind w:left="1080" w:hanging="360"/>
      </w:pPr>
      <w:rPr>
        <w:rFonts w:hint="default"/>
      </w:rPr>
    </w:lvl>
    <w:lvl w:ilvl="1" w:tplc="0A20B614" w:tentative="1">
      <w:start w:val="1"/>
      <w:numFmt w:val="lowerLetter"/>
      <w:lvlText w:val="%2."/>
      <w:lvlJc w:val="left"/>
      <w:pPr>
        <w:ind w:left="1800" w:hanging="360"/>
      </w:pPr>
    </w:lvl>
    <w:lvl w:ilvl="2" w:tplc="B6960980" w:tentative="1">
      <w:start w:val="1"/>
      <w:numFmt w:val="lowerRoman"/>
      <w:lvlText w:val="%3."/>
      <w:lvlJc w:val="right"/>
      <w:pPr>
        <w:ind w:left="2520" w:hanging="180"/>
      </w:pPr>
    </w:lvl>
    <w:lvl w:ilvl="3" w:tplc="D1A8ACBA" w:tentative="1">
      <w:start w:val="1"/>
      <w:numFmt w:val="decimal"/>
      <w:lvlText w:val="%4."/>
      <w:lvlJc w:val="left"/>
      <w:pPr>
        <w:ind w:left="3240" w:hanging="360"/>
      </w:pPr>
    </w:lvl>
    <w:lvl w:ilvl="4" w:tplc="02F858EC" w:tentative="1">
      <w:start w:val="1"/>
      <w:numFmt w:val="lowerLetter"/>
      <w:lvlText w:val="%5."/>
      <w:lvlJc w:val="left"/>
      <w:pPr>
        <w:ind w:left="3960" w:hanging="360"/>
      </w:pPr>
    </w:lvl>
    <w:lvl w:ilvl="5" w:tplc="C0F88BAE" w:tentative="1">
      <w:start w:val="1"/>
      <w:numFmt w:val="lowerRoman"/>
      <w:lvlText w:val="%6."/>
      <w:lvlJc w:val="right"/>
      <w:pPr>
        <w:ind w:left="4680" w:hanging="180"/>
      </w:pPr>
    </w:lvl>
    <w:lvl w:ilvl="6" w:tplc="317603CA" w:tentative="1">
      <w:start w:val="1"/>
      <w:numFmt w:val="decimal"/>
      <w:lvlText w:val="%7."/>
      <w:lvlJc w:val="left"/>
      <w:pPr>
        <w:ind w:left="5400" w:hanging="360"/>
      </w:pPr>
    </w:lvl>
    <w:lvl w:ilvl="7" w:tplc="B704B92E" w:tentative="1">
      <w:start w:val="1"/>
      <w:numFmt w:val="lowerLetter"/>
      <w:lvlText w:val="%8."/>
      <w:lvlJc w:val="left"/>
      <w:pPr>
        <w:ind w:left="6120" w:hanging="360"/>
      </w:pPr>
    </w:lvl>
    <w:lvl w:ilvl="8" w:tplc="9C2811DC" w:tentative="1">
      <w:start w:val="1"/>
      <w:numFmt w:val="lowerRoman"/>
      <w:lvlText w:val="%9."/>
      <w:lvlJc w:val="right"/>
      <w:pPr>
        <w:ind w:left="6840" w:hanging="180"/>
      </w:pPr>
    </w:lvl>
  </w:abstractNum>
  <w:abstractNum w:abstractNumId="25" w15:restartNumberingAfterBreak="0">
    <w:nsid w:val="7096799E"/>
    <w:multiLevelType w:val="hybridMultilevel"/>
    <w:tmpl w:val="883CD700"/>
    <w:lvl w:ilvl="0" w:tplc="46580336">
      <w:start w:val="1"/>
      <w:numFmt w:val="decimal"/>
      <w:lvlText w:val="%1"/>
      <w:lvlJc w:val="left"/>
      <w:pPr>
        <w:tabs>
          <w:tab w:val="num" w:pos="720"/>
        </w:tabs>
        <w:ind w:left="720" w:hanging="720"/>
      </w:pPr>
      <w:rPr>
        <w:rFonts w:hint="default"/>
      </w:rPr>
    </w:lvl>
    <w:lvl w:ilvl="1" w:tplc="91EC7F60" w:tentative="1">
      <w:start w:val="1"/>
      <w:numFmt w:val="lowerLetter"/>
      <w:lvlText w:val="%2."/>
      <w:lvlJc w:val="left"/>
      <w:pPr>
        <w:tabs>
          <w:tab w:val="num" w:pos="1440"/>
        </w:tabs>
        <w:ind w:left="1440" w:hanging="360"/>
      </w:pPr>
    </w:lvl>
    <w:lvl w:ilvl="2" w:tplc="E9C6065E" w:tentative="1">
      <w:start w:val="1"/>
      <w:numFmt w:val="lowerRoman"/>
      <w:lvlText w:val="%3."/>
      <w:lvlJc w:val="right"/>
      <w:pPr>
        <w:tabs>
          <w:tab w:val="num" w:pos="2160"/>
        </w:tabs>
        <w:ind w:left="2160" w:hanging="180"/>
      </w:pPr>
    </w:lvl>
    <w:lvl w:ilvl="3" w:tplc="A76A2B22" w:tentative="1">
      <w:start w:val="1"/>
      <w:numFmt w:val="decimal"/>
      <w:lvlText w:val="%4."/>
      <w:lvlJc w:val="left"/>
      <w:pPr>
        <w:tabs>
          <w:tab w:val="num" w:pos="2880"/>
        </w:tabs>
        <w:ind w:left="2880" w:hanging="360"/>
      </w:pPr>
    </w:lvl>
    <w:lvl w:ilvl="4" w:tplc="180A90B2" w:tentative="1">
      <w:start w:val="1"/>
      <w:numFmt w:val="lowerLetter"/>
      <w:lvlText w:val="%5."/>
      <w:lvlJc w:val="left"/>
      <w:pPr>
        <w:tabs>
          <w:tab w:val="num" w:pos="3600"/>
        </w:tabs>
        <w:ind w:left="3600" w:hanging="360"/>
      </w:pPr>
    </w:lvl>
    <w:lvl w:ilvl="5" w:tplc="8362B3F4" w:tentative="1">
      <w:start w:val="1"/>
      <w:numFmt w:val="lowerRoman"/>
      <w:lvlText w:val="%6."/>
      <w:lvlJc w:val="right"/>
      <w:pPr>
        <w:tabs>
          <w:tab w:val="num" w:pos="4320"/>
        </w:tabs>
        <w:ind w:left="4320" w:hanging="180"/>
      </w:pPr>
    </w:lvl>
    <w:lvl w:ilvl="6" w:tplc="29BED1D4" w:tentative="1">
      <w:start w:val="1"/>
      <w:numFmt w:val="decimal"/>
      <w:lvlText w:val="%7."/>
      <w:lvlJc w:val="left"/>
      <w:pPr>
        <w:tabs>
          <w:tab w:val="num" w:pos="5040"/>
        </w:tabs>
        <w:ind w:left="5040" w:hanging="360"/>
      </w:pPr>
    </w:lvl>
    <w:lvl w:ilvl="7" w:tplc="370C57B2" w:tentative="1">
      <w:start w:val="1"/>
      <w:numFmt w:val="lowerLetter"/>
      <w:lvlText w:val="%8."/>
      <w:lvlJc w:val="left"/>
      <w:pPr>
        <w:tabs>
          <w:tab w:val="num" w:pos="5760"/>
        </w:tabs>
        <w:ind w:left="5760" w:hanging="360"/>
      </w:pPr>
    </w:lvl>
    <w:lvl w:ilvl="8" w:tplc="B58E93FC" w:tentative="1">
      <w:start w:val="1"/>
      <w:numFmt w:val="lowerRoman"/>
      <w:lvlText w:val="%9."/>
      <w:lvlJc w:val="right"/>
      <w:pPr>
        <w:tabs>
          <w:tab w:val="num" w:pos="6480"/>
        </w:tabs>
        <w:ind w:left="6480" w:hanging="180"/>
      </w:pPr>
    </w:lvl>
  </w:abstractNum>
  <w:abstractNum w:abstractNumId="26" w15:restartNumberingAfterBreak="0">
    <w:nsid w:val="724514B3"/>
    <w:multiLevelType w:val="hybridMultilevel"/>
    <w:tmpl w:val="F7E8456E"/>
    <w:lvl w:ilvl="0" w:tplc="A1D28E9A">
      <w:start w:val="1"/>
      <w:numFmt w:val="lowerLetter"/>
      <w:lvlText w:val="%1)"/>
      <w:lvlJc w:val="left"/>
      <w:pPr>
        <w:ind w:left="360" w:hanging="360"/>
      </w:pPr>
      <w:rPr>
        <w:rFonts w:hint="default"/>
      </w:rPr>
    </w:lvl>
    <w:lvl w:ilvl="1" w:tplc="319A4FB6" w:tentative="1">
      <w:start w:val="1"/>
      <w:numFmt w:val="lowerLetter"/>
      <w:lvlText w:val="%2."/>
      <w:lvlJc w:val="left"/>
      <w:pPr>
        <w:ind w:left="1080" w:hanging="360"/>
      </w:pPr>
    </w:lvl>
    <w:lvl w:ilvl="2" w:tplc="8934180A" w:tentative="1">
      <w:start w:val="1"/>
      <w:numFmt w:val="lowerRoman"/>
      <w:lvlText w:val="%3."/>
      <w:lvlJc w:val="right"/>
      <w:pPr>
        <w:ind w:left="1800" w:hanging="180"/>
      </w:pPr>
    </w:lvl>
    <w:lvl w:ilvl="3" w:tplc="BAAE4330" w:tentative="1">
      <w:start w:val="1"/>
      <w:numFmt w:val="decimal"/>
      <w:lvlText w:val="%4."/>
      <w:lvlJc w:val="left"/>
      <w:pPr>
        <w:ind w:left="2520" w:hanging="360"/>
      </w:pPr>
    </w:lvl>
    <w:lvl w:ilvl="4" w:tplc="0748C626" w:tentative="1">
      <w:start w:val="1"/>
      <w:numFmt w:val="lowerLetter"/>
      <w:lvlText w:val="%5."/>
      <w:lvlJc w:val="left"/>
      <w:pPr>
        <w:ind w:left="3240" w:hanging="360"/>
      </w:pPr>
    </w:lvl>
    <w:lvl w:ilvl="5" w:tplc="394CAAB6" w:tentative="1">
      <w:start w:val="1"/>
      <w:numFmt w:val="lowerRoman"/>
      <w:lvlText w:val="%6."/>
      <w:lvlJc w:val="right"/>
      <w:pPr>
        <w:ind w:left="3960" w:hanging="180"/>
      </w:pPr>
    </w:lvl>
    <w:lvl w:ilvl="6" w:tplc="85A0BF6A" w:tentative="1">
      <w:start w:val="1"/>
      <w:numFmt w:val="decimal"/>
      <w:lvlText w:val="%7."/>
      <w:lvlJc w:val="left"/>
      <w:pPr>
        <w:ind w:left="4680" w:hanging="360"/>
      </w:pPr>
    </w:lvl>
    <w:lvl w:ilvl="7" w:tplc="BE1826DE" w:tentative="1">
      <w:start w:val="1"/>
      <w:numFmt w:val="lowerLetter"/>
      <w:lvlText w:val="%8."/>
      <w:lvlJc w:val="left"/>
      <w:pPr>
        <w:ind w:left="5400" w:hanging="360"/>
      </w:pPr>
    </w:lvl>
    <w:lvl w:ilvl="8" w:tplc="72B62A94" w:tentative="1">
      <w:start w:val="1"/>
      <w:numFmt w:val="lowerRoman"/>
      <w:lvlText w:val="%9."/>
      <w:lvlJc w:val="right"/>
      <w:pPr>
        <w:ind w:left="6120" w:hanging="180"/>
      </w:pPr>
    </w:lvl>
  </w:abstractNum>
  <w:abstractNum w:abstractNumId="27" w15:restartNumberingAfterBreak="0">
    <w:nsid w:val="7627182E"/>
    <w:multiLevelType w:val="hybridMultilevel"/>
    <w:tmpl w:val="6BBA4778"/>
    <w:lvl w:ilvl="0" w:tplc="86366800">
      <w:start w:val="1"/>
      <w:numFmt w:val="lowerLetter"/>
      <w:lvlText w:val="(%1)"/>
      <w:lvlJc w:val="left"/>
      <w:pPr>
        <w:ind w:left="1080" w:hanging="360"/>
      </w:pPr>
      <w:rPr>
        <w:rFonts w:hint="default"/>
      </w:rPr>
    </w:lvl>
    <w:lvl w:ilvl="1" w:tplc="644052D2" w:tentative="1">
      <w:start w:val="1"/>
      <w:numFmt w:val="lowerLetter"/>
      <w:lvlText w:val="%2."/>
      <w:lvlJc w:val="left"/>
      <w:pPr>
        <w:ind w:left="1800" w:hanging="360"/>
      </w:pPr>
    </w:lvl>
    <w:lvl w:ilvl="2" w:tplc="BA749D42" w:tentative="1">
      <w:start w:val="1"/>
      <w:numFmt w:val="lowerRoman"/>
      <w:lvlText w:val="%3."/>
      <w:lvlJc w:val="right"/>
      <w:pPr>
        <w:ind w:left="2520" w:hanging="180"/>
      </w:pPr>
    </w:lvl>
    <w:lvl w:ilvl="3" w:tplc="96D861A0" w:tentative="1">
      <w:start w:val="1"/>
      <w:numFmt w:val="decimal"/>
      <w:lvlText w:val="%4."/>
      <w:lvlJc w:val="left"/>
      <w:pPr>
        <w:ind w:left="3240" w:hanging="360"/>
      </w:pPr>
    </w:lvl>
    <w:lvl w:ilvl="4" w:tplc="CFDEF47E" w:tentative="1">
      <w:start w:val="1"/>
      <w:numFmt w:val="lowerLetter"/>
      <w:lvlText w:val="%5."/>
      <w:lvlJc w:val="left"/>
      <w:pPr>
        <w:ind w:left="3960" w:hanging="360"/>
      </w:pPr>
    </w:lvl>
    <w:lvl w:ilvl="5" w:tplc="36F82AC8" w:tentative="1">
      <w:start w:val="1"/>
      <w:numFmt w:val="lowerRoman"/>
      <w:lvlText w:val="%6."/>
      <w:lvlJc w:val="right"/>
      <w:pPr>
        <w:ind w:left="4680" w:hanging="180"/>
      </w:pPr>
    </w:lvl>
    <w:lvl w:ilvl="6" w:tplc="9D1606A2" w:tentative="1">
      <w:start w:val="1"/>
      <w:numFmt w:val="decimal"/>
      <w:lvlText w:val="%7."/>
      <w:lvlJc w:val="left"/>
      <w:pPr>
        <w:ind w:left="5400" w:hanging="360"/>
      </w:pPr>
    </w:lvl>
    <w:lvl w:ilvl="7" w:tplc="CA804C06" w:tentative="1">
      <w:start w:val="1"/>
      <w:numFmt w:val="lowerLetter"/>
      <w:lvlText w:val="%8."/>
      <w:lvlJc w:val="left"/>
      <w:pPr>
        <w:ind w:left="6120" w:hanging="360"/>
      </w:pPr>
    </w:lvl>
    <w:lvl w:ilvl="8" w:tplc="EB781730" w:tentative="1">
      <w:start w:val="1"/>
      <w:numFmt w:val="lowerRoman"/>
      <w:lvlText w:val="%9."/>
      <w:lvlJc w:val="right"/>
      <w:pPr>
        <w:ind w:left="6840" w:hanging="180"/>
      </w:pPr>
    </w:lvl>
  </w:abstractNum>
  <w:abstractNum w:abstractNumId="28" w15:restartNumberingAfterBreak="0">
    <w:nsid w:val="77775B94"/>
    <w:multiLevelType w:val="hybridMultilevel"/>
    <w:tmpl w:val="191C9CA6"/>
    <w:lvl w:ilvl="0" w:tplc="B07C22F4">
      <w:start w:val="1"/>
      <w:numFmt w:val="lowerLetter"/>
      <w:lvlText w:val="%1."/>
      <w:lvlJc w:val="left"/>
      <w:pPr>
        <w:tabs>
          <w:tab w:val="num" w:pos="1080"/>
        </w:tabs>
        <w:ind w:left="1080" w:hanging="360"/>
      </w:pPr>
    </w:lvl>
    <w:lvl w:ilvl="1" w:tplc="60540382" w:tentative="1">
      <w:start w:val="1"/>
      <w:numFmt w:val="lowerLetter"/>
      <w:lvlText w:val="%2."/>
      <w:lvlJc w:val="left"/>
      <w:pPr>
        <w:tabs>
          <w:tab w:val="num" w:pos="1440"/>
        </w:tabs>
        <w:ind w:left="1440" w:hanging="360"/>
      </w:pPr>
    </w:lvl>
    <w:lvl w:ilvl="2" w:tplc="FABE1764" w:tentative="1">
      <w:start w:val="1"/>
      <w:numFmt w:val="lowerRoman"/>
      <w:lvlText w:val="%3."/>
      <w:lvlJc w:val="right"/>
      <w:pPr>
        <w:tabs>
          <w:tab w:val="num" w:pos="2160"/>
        </w:tabs>
        <w:ind w:left="2160" w:hanging="180"/>
      </w:pPr>
    </w:lvl>
    <w:lvl w:ilvl="3" w:tplc="DAE4D936" w:tentative="1">
      <w:start w:val="1"/>
      <w:numFmt w:val="decimal"/>
      <w:lvlText w:val="%4."/>
      <w:lvlJc w:val="left"/>
      <w:pPr>
        <w:tabs>
          <w:tab w:val="num" w:pos="2880"/>
        </w:tabs>
        <w:ind w:left="2880" w:hanging="360"/>
      </w:pPr>
    </w:lvl>
    <w:lvl w:ilvl="4" w:tplc="ABE620F0" w:tentative="1">
      <w:start w:val="1"/>
      <w:numFmt w:val="lowerLetter"/>
      <w:lvlText w:val="%5."/>
      <w:lvlJc w:val="left"/>
      <w:pPr>
        <w:tabs>
          <w:tab w:val="num" w:pos="3600"/>
        </w:tabs>
        <w:ind w:left="3600" w:hanging="360"/>
      </w:pPr>
    </w:lvl>
    <w:lvl w:ilvl="5" w:tplc="F0FCB19C" w:tentative="1">
      <w:start w:val="1"/>
      <w:numFmt w:val="lowerRoman"/>
      <w:lvlText w:val="%6."/>
      <w:lvlJc w:val="right"/>
      <w:pPr>
        <w:tabs>
          <w:tab w:val="num" w:pos="4320"/>
        </w:tabs>
        <w:ind w:left="4320" w:hanging="180"/>
      </w:pPr>
    </w:lvl>
    <w:lvl w:ilvl="6" w:tplc="38AC9DFC" w:tentative="1">
      <w:start w:val="1"/>
      <w:numFmt w:val="decimal"/>
      <w:lvlText w:val="%7."/>
      <w:lvlJc w:val="left"/>
      <w:pPr>
        <w:tabs>
          <w:tab w:val="num" w:pos="5040"/>
        </w:tabs>
        <w:ind w:left="5040" w:hanging="360"/>
      </w:pPr>
    </w:lvl>
    <w:lvl w:ilvl="7" w:tplc="419A0190" w:tentative="1">
      <w:start w:val="1"/>
      <w:numFmt w:val="lowerLetter"/>
      <w:lvlText w:val="%8."/>
      <w:lvlJc w:val="left"/>
      <w:pPr>
        <w:tabs>
          <w:tab w:val="num" w:pos="5760"/>
        </w:tabs>
        <w:ind w:left="5760" w:hanging="360"/>
      </w:pPr>
    </w:lvl>
    <w:lvl w:ilvl="8" w:tplc="6FFEC5A4" w:tentative="1">
      <w:start w:val="1"/>
      <w:numFmt w:val="lowerRoman"/>
      <w:lvlText w:val="%9."/>
      <w:lvlJc w:val="right"/>
      <w:pPr>
        <w:tabs>
          <w:tab w:val="num" w:pos="6480"/>
        </w:tabs>
        <w:ind w:left="6480" w:hanging="180"/>
      </w:pPr>
    </w:lvl>
  </w:abstractNum>
  <w:abstractNum w:abstractNumId="29" w15:restartNumberingAfterBreak="0">
    <w:nsid w:val="79FC00F7"/>
    <w:multiLevelType w:val="hybridMultilevel"/>
    <w:tmpl w:val="4CD27458"/>
    <w:lvl w:ilvl="0" w:tplc="2F2AE90C">
      <w:start w:val="1"/>
      <w:numFmt w:val="bullet"/>
      <w:lvlText w:val=""/>
      <w:lvlJc w:val="left"/>
      <w:pPr>
        <w:tabs>
          <w:tab w:val="num" w:pos="2420"/>
        </w:tabs>
        <w:ind w:left="2420" w:hanging="360"/>
      </w:pPr>
      <w:rPr>
        <w:rFonts w:ascii="Symbol" w:hAnsi="Symbol" w:hint="default"/>
        <w:color w:val="auto"/>
      </w:rPr>
    </w:lvl>
    <w:lvl w:ilvl="1" w:tplc="21B69BA0">
      <w:start w:val="1"/>
      <w:numFmt w:val="bullet"/>
      <w:lvlText w:val="–"/>
      <w:lvlJc w:val="left"/>
      <w:pPr>
        <w:tabs>
          <w:tab w:val="num" w:pos="1040"/>
        </w:tabs>
        <w:ind w:left="1020" w:hanging="340"/>
      </w:pPr>
      <w:rPr>
        <w:rFonts w:hint="default"/>
      </w:rPr>
    </w:lvl>
    <w:lvl w:ilvl="2" w:tplc="C93485BE">
      <w:start w:val="1"/>
      <w:numFmt w:val="bullet"/>
      <w:pStyle w:val="bullet3"/>
      <w:lvlText w:val="o"/>
      <w:lvlJc w:val="left"/>
      <w:pPr>
        <w:tabs>
          <w:tab w:val="num" w:pos="1380"/>
        </w:tabs>
        <w:ind w:left="1360" w:hanging="340"/>
      </w:pPr>
      <w:rPr>
        <w:rFonts w:hint="default"/>
      </w:rPr>
    </w:lvl>
    <w:lvl w:ilvl="3" w:tplc="46463944">
      <w:start w:val="1"/>
      <w:numFmt w:val="decimal"/>
      <w:pStyle w:val="listNum"/>
      <w:lvlText w:val="%4."/>
      <w:lvlJc w:val="left"/>
      <w:pPr>
        <w:tabs>
          <w:tab w:val="num" w:pos="700"/>
        </w:tabs>
        <w:ind w:left="680" w:hanging="340"/>
      </w:pPr>
      <w:rPr>
        <w:rFonts w:hint="default"/>
      </w:rPr>
    </w:lvl>
    <w:lvl w:ilvl="4" w:tplc="54B8AD82">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BF3C000A" w:tentative="1">
      <w:start w:val="1"/>
      <w:numFmt w:val="bullet"/>
      <w:lvlText w:val=""/>
      <w:lvlJc w:val="left"/>
      <w:pPr>
        <w:tabs>
          <w:tab w:val="num" w:pos="4660"/>
        </w:tabs>
        <w:ind w:left="4660" w:hanging="360"/>
      </w:pPr>
      <w:rPr>
        <w:rFonts w:ascii="Wingdings" w:hAnsi="Wingdings" w:hint="default"/>
      </w:rPr>
    </w:lvl>
    <w:lvl w:ilvl="6" w:tplc="EA148356" w:tentative="1">
      <w:start w:val="1"/>
      <w:numFmt w:val="bullet"/>
      <w:lvlText w:val=""/>
      <w:lvlJc w:val="left"/>
      <w:pPr>
        <w:tabs>
          <w:tab w:val="num" w:pos="5380"/>
        </w:tabs>
        <w:ind w:left="5380" w:hanging="360"/>
      </w:pPr>
      <w:rPr>
        <w:rFonts w:ascii="Symbol" w:hAnsi="Symbol" w:hint="default"/>
      </w:rPr>
    </w:lvl>
    <w:lvl w:ilvl="7" w:tplc="18B2C070" w:tentative="1">
      <w:start w:val="1"/>
      <w:numFmt w:val="bullet"/>
      <w:lvlText w:val="o"/>
      <w:lvlJc w:val="left"/>
      <w:pPr>
        <w:tabs>
          <w:tab w:val="num" w:pos="6100"/>
        </w:tabs>
        <w:ind w:left="6100" w:hanging="360"/>
      </w:pPr>
      <w:rPr>
        <w:rFonts w:ascii="Courier New" w:hAnsi="Courier New" w:hint="default"/>
      </w:rPr>
    </w:lvl>
    <w:lvl w:ilvl="8" w:tplc="03867086"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7DBF6AA4"/>
    <w:multiLevelType w:val="hybridMultilevel"/>
    <w:tmpl w:val="EC38E9AC"/>
    <w:lvl w:ilvl="0" w:tplc="C6C0286A">
      <w:start w:val="1"/>
      <w:numFmt w:val="lowerLetter"/>
      <w:lvlText w:val="%1."/>
      <w:lvlJc w:val="left"/>
      <w:pPr>
        <w:tabs>
          <w:tab w:val="num" w:pos="1080"/>
        </w:tabs>
        <w:ind w:left="1080" w:hanging="360"/>
      </w:pPr>
    </w:lvl>
    <w:lvl w:ilvl="1" w:tplc="BEF0B2A2" w:tentative="1">
      <w:start w:val="1"/>
      <w:numFmt w:val="lowerLetter"/>
      <w:lvlText w:val="%2."/>
      <w:lvlJc w:val="left"/>
      <w:pPr>
        <w:tabs>
          <w:tab w:val="num" w:pos="1440"/>
        </w:tabs>
        <w:ind w:left="1440" w:hanging="360"/>
      </w:pPr>
    </w:lvl>
    <w:lvl w:ilvl="2" w:tplc="9E92EC3E" w:tentative="1">
      <w:start w:val="1"/>
      <w:numFmt w:val="lowerRoman"/>
      <w:lvlText w:val="%3."/>
      <w:lvlJc w:val="right"/>
      <w:pPr>
        <w:tabs>
          <w:tab w:val="num" w:pos="2160"/>
        </w:tabs>
        <w:ind w:left="2160" w:hanging="180"/>
      </w:pPr>
    </w:lvl>
    <w:lvl w:ilvl="3" w:tplc="9E604E56" w:tentative="1">
      <w:start w:val="1"/>
      <w:numFmt w:val="decimal"/>
      <w:lvlText w:val="%4."/>
      <w:lvlJc w:val="left"/>
      <w:pPr>
        <w:tabs>
          <w:tab w:val="num" w:pos="2880"/>
        </w:tabs>
        <w:ind w:left="2880" w:hanging="360"/>
      </w:pPr>
    </w:lvl>
    <w:lvl w:ilvl="4" w:tplc="ACB2B104" w:tentative="1">
      <w:start w:val="1"/>
      <w:numFmt w:val="lowerLetter"/>
      <w:lvlText w:val="%5."/>
      <w:lvlJc w:val="left"/>
      <w:pPr>
        <w:tabs>
          <w:tab w:val="num" w:pos="3600"/>
        </w:tabs>
        <w:ind w:left="3600" w:hanging="360"/>
      </w:pPr>
    </w:lvl>
    <w:lvl w:ilvl="5" w:tplc="9ADA0C4C" w:tentative="1">
      <w:start w:val="1"/>
      <w:numFmt w:val="lowerRoman"/>
      <w:lvlText w:val="%6."/>
      <w:lvlJc w:val="right"/>
      <w:pPr>
        <w:tabs>
          <w:tab w:val="num" w:pos="4320"/>
        </w:tabs>
        <w:ind w:left="4320" w:hanging="180"/>
      </w:pPr>
    </w:lvl>
    <w:lvl w:ilvl="6" w:tplc="306CF656" w:tentative="1">
      <w:start w:val="1"/>
      <w:numFmt w:val="decimal"/>
      <w:lvlText w:val="%7."/>
      <w:lvlJc w:val="left"/>
      <w:pPr>
        <w:tabs>
          <w:tab w:val="num" w:pos="5040"/>
        </w:tabs>
        <w:ind w:left="5040" w:hanging="360"/>
      </w:pPr>
    </w:lvl>
    <w:lvl w:ilvl="7" w:tplc="F5324922" w:tentative="1">
      <w:start w:val="1"/>
      <w:numFmt w:val="lowerLetter"/>
      <w:lvlText w:val="%8."/>
      <w:lvlJc w:val="left"/>
      <w:pPr>
        <w:tabs>
          <w:tab w:val="num" w:pos="5760"/>
        </w:tabs>
        <w:ind w:left="5760" w:hanging="360"/>
      </w:pPr>
    </w:lvl>
    <w:lvl w:ilvl="8" w:tplc="01B6E56C" w:tentative="1">
      <w:start w:val="1"/>
      <w:numFmt w:val="lowerRoman"/>
      <w:lvlText w:val="%9."/>
      <w:lvlJc w:val="right"/>
      <w:pPr>
        <w:tabs>
          <w:tab w:val="num" w:pos="6480"/>
        </w:tabs>
        <w:ind w:left="6480" w:hanging="180"/>
      </w:pPr>
    </w:lvl>
  </w:abstractNum>
  <w:abstractNum w:abstractNumId="31" w15:restartNumberingAfterBreak="0">
    <w:nsid w:val="7DFC0A40"/>
    <w:multiLevelType w:val="multilevel"/>
    <w:tmpl w:val="ABA67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14986298">
    <w:abstractNumId w:val="4"/>
  </w:num>
  <w:num w:numId="2" w16cid:durableId="1350637856">
    <w:abstractNumId w:val="5"/>
  </w:num>
  <w:num w:numId="3" w16cid:durableId="2125997037">
    <w:abstractNumId w:val="16"/>
  </w:num>
  <w:num w:numId="4" w16cid:durableId="168495913">
    <w:abstractNumId w:val="13"/>
  </w:num>
  <w:num w:numId="5" w16cid:durableId="1488128933">
    <w:abstractNumId w:val="15"/>
  </w:num>
  <w:num w:numId="6" w16cid:durableId="193003854">
    <w:abstractNumId w:val="19"/>
  </w:num>
  <w:num w:numId="7" w16cid:durableId="634332776">
    <w:abstractNumId w:val="31"/>
  </w:num>
  <w:num w:numId="8" w16cid:durableId="900016373">
    <w:abstractNumId w:val="22"/>
  </w:num>
  <w:num w:numId="9" w16cid:durableId="24642310">
    <w:abstractNumId w:val="9"/>
  </w:num>
  <w:num w:numId="10" w16cid:durableId="270750197">
    <w:abstractNumId w:val="1"/>
  </w:num>
  <w:num w:numId="11" w16cid:durableId="183059229">
    <w:abstractNumId w:val="29"/>
  </w:num>
  <w:num w:numId="12" w16cid:durableId="303657887">
    <w:abstractNumId w:val="29"/>
  </w:num>
  <w:num w:numId="13" w16cid:durableId="416634571">
    <w:abstractNumId w:val="29"/>
  </w:num>
  <w:num w:numId="14" w16cid:durableId="1578242272">
    <w:abstractNumId w:val="0"/>
  </w:num>
  <w:num w:numId="15" w16cid:durableId="1032224233">
    <w:abstractNumId w:val="0"/>
  </w:num>
  <w:num w:numId="16" w16cid:durableId="1137382065">
    <w:abstractNumId w:val="9"/>
  </w:num>
  <w:num w:numId="17" w16cid:durableId="524098992">
    <w:abstractNumId w:val="1"/>
  </w:num>
  <w:num w:numId="18" w16cid:durableId="901909413">
    <w:abstractNumId w:val="29"/>
  </w:num>
  <w:num w:numId="19" w16cid:durableId="310328552">
    <w:abstractNumId w:val="29"/>
  </w:num>
  <w:num w:numId="20" w16cid:durableId="1388913592">
    <w:abstractNumId w:val="29"/>
  </w:num>
  <w:num w:numId="21" w16cid:durableId="298147557">
    <w:abstractNumId w:val="0"/>
  </w:num>
  <w:num w:numId="22" w16cid:durableId="1340542942">
    <w:abstractNumId w:val="14"/>
  </w:num>
  <w:num w:numId="23" w16cid:durableId="728462569">
    <w:abstractNumId w:val="25"/>
  </w:num>
  <w:num w:numId="24" w16cid:durableId="2067338403">
    <w:abstractNumId w:val="3"/>
  </w:num>
  <w:num w:numId="25" w16cid:durableId="342707419">
    <w:abstractNumId w:val="28"/>
  </w:num>
  <w:num w:numId="26" w16cid:durableId="631256019">
    <w:abstractNumId w:val="30"/>
  </w:num>
  <w:num w:numId="27" w16cid:durableId="616911118">
    <w:abstractNumId w:val="11"/>
  </w:num>
  <w:num w:numId="28" w16cid:durableId="582253916">
    <w:abstractNumId w:val="18"/>
  </w:num>
  <w:num w:numId="29" w16cid:durableId="522476282">
    <w:abstractNumId w:val="8"/>
  </w:num>
  <w:num w:numId="30" w16cid:durableId="1674411095">
    <w:abstractNumId w:val="10"/>
  </w:num>
  <w:num w:numId="31" w16cid:durableId="1873613495">
    <w:abstractNumId w:val="23"/>
  </w:num>
  <w:num w:numId="32" w16cid:durableId="1121918072">
    <w:abstractNumId w:val="2"/>
  </w:num>
  <w:num w:numId="33" w16cid:durableId="2136830618">
    <w:abstractNumId w:val="17"/>
  </w:num>
  <w:num w:numId="34" w16cid:durableId="1753312933">
    <w:abstractNumId w:val="27"/>
  </w:num>
  <w:num w:numId="35" w16cid:durableId="562067116">
    <w:abstractNumId w:val="24"/>
  </w:num>
  <w:num w:numId="36" w16cid:durableId="173231078">
    <w:abstractNumId w:val="12"/>
  </w:num>
  <w:num w:numId="37" w16cid:durableId="1563565150">
    <w:abstractNumId w:val="26"/>
  </w:num>
  <w:num w:numId="38" w16cid:durableId="6445087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9738293">
    <w:abstractNumId w:val="7"/>
  </w:num>
  <w:num w:numId="40" w16cid:durableId="761486983">
    <w:abstractNumId w:val="20"/>
  </w:num>
  <w:num w:numId="41" w16cid:durableId="6168080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bQEUPljntRcWBw3qRVdp7WseX4S4cPeC48xmkx1KutO/1u75hpvYulG/bEfv4krM1IVi925WIRQja6lvxzVW6Q==" w:salt="tWzMZ/O7j0WNjR97cf+95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21D8F"/>
    <w:rsid w:val="00033461"/>
    <w:rsid w:val="00040254"/>
    <w:rsid w:val="00055227"/>
    <w:rsid w:val="00056C8A"/>
    <w:rsid w:val="00063BF1"/>
    <w:rsid w:val="00065576"/>
    <w:rsid w:val="000671D8"/>
    <w:rsid w:val="000845AD"/>
    <w:rsid w:val="00085056"/>
    <w:rsid w:val="000857A3"/>
    <w:rsid w:val="000906E5"/>
    <w:rsid w:val="000C03FE"/>
    <w:rsid w:val="000C315A"/>
    <w:rsid w:val="000D47C4"/>
    <w:rsid w:val="000D77D0"/>
    <w:rsid w:val="000E18DD"/>
    <w:rsid w:val="000E392E"/>
    <w:rsid w:val="000E5214"/>
    <w:rsid w:val="000F2C48"/>
    <w:rsid w:val="000F2E0E"/>
    <w:rsid w:val="000F2E2C"/>
    <w:rsid w:val="00100DE2"/>
    <w:rsid w:val="00105128"/>
    <w:rsid w:val="00107493"/>
    <w:rsid w:val="00122423"/>
    <w:rsid w:val="001315EA"/>
    <w:rsid w:val="00147388"/>
    <w:rsid w:val="00176786"/>
    <w:rsid w:val="001776D4"/>
    <w:rsid w:val="00181C5A"/>
    <w:rsid w:val="00183C94"/>
    <w:rsid w:val="00184354"/>
    <w:rsid w:val="001A691B"/>
    <w:rsid w:val="001B75F9"/>
    <w:rsid w:val="001C1818"/>
    <w:rsid w:val="001C2922"/>
    <w:rsid w:val="001C7D8D"/>
    <w:rsid w:val="001D180C"/>
    <w:rsid w:val="00207B2C"/>
    <w:rsid w:val="00212CE6"/>
    <w:rsid w:val="00220B1E"/>
    <w:rsid w:val="00221724"/>
    <w:rsid w:val="00226C43"/>
    <w:rsid w:val="00235F60"/>
    <w:rsid w:val="00252390"/>
    <w:rsid w:val="00252B8F"/>
    <w:rsid w:val="0027113A"/>
    <w:rsid w:val="00286E90"/>
    <w:rsid w:val="002931B0"/>
    <w:rsid w:val="002954E7"/>
    <w:rsid w:val="002A368A"/>
    <w:rsid w:val="002A4FE0"/>
    <w:rsid w:val="002A5777"/>
    <w:rsid w:val="002B3A10"/>
    <w:rsid w:val="002C3FDF"/>
    <w:rsid w:val="002C5765"/>
    <w:rsid w:val="002C5858"/>
    <w:rsid w:val="002C599B"/>
    <w:rsid w:val="002C5C88"/>
    <w:rsid w:val="002D11EB"/>
    <w:rsid w:val="002D1EA7"/>
    <w:rsid w:val="002D4BA6"/>
    <w:rsid w:val="002F1159"/>
    <w:rsid w:val="002F28C1"/>
    <w:rsid w:val="002F32C5"/>
    <w:rsid w:val="0030029F"/>
    <w:rsid w:val="00300CCD"/>
    <w:rsid w:val="003035CD"/>
    <w:rsid w:val="003151BF"/>
    <w:rsid w:val="003319BD"/>
    <w:rsid w:val="00337DE6"/>
    <w:rsid w:val="00337FE5"/>
    <w:rsid w:val="0034586F"/>
    <w:rsid w:val="00357035"/>
    <w:rsid w:val="00364871"/>
    <w:rsid w:val="00377176"/>
    <w:rsid w:val="00391D76"/>
    <w:rsid w:val="00392296"/>
    <w:rsid w:val="0039708B"/>
    <w:rsid w:val="003A29A0"/>
    <w:rsid w:val="003B3D4D"/>
    <w:rsid w:val="003C61AE"/>
    <w:rsid w:val="003E45A5"/>
    <w:rsid w:val="00433446"/>
    <w:rsid w:val="004401CE"/>
    <w:rsid w:val="00442122"/>
    <w:rsid w:val="00445EDF"/>
    <w:rsid w:val="00455353"/>
    <w:rsid w:val="00465E19"/>
    <w:rsid w:val="00466FB4"/>
    <w:rsid w:val="0047258C"/>
    <w:rsid w:val="00472D9E"/>
    <w:rsid w:val="00475238"/>
    <w:rsid w:val="00481ADF"/>
    <w:rsid w:val="00482150"/>
    <w:rsid w:val="00483CE1"/>
    <w:rsid w:val="004C1A68"/>
    <w:rsid w:val="004C21DB"/>
    <w:rsid w:val="004C676C"/>
    <w:rsid w:val="004D3FB1"/>
    <w:rsid w:val="004D765E"/>
    <w:rsid w:val="004E020D"/>
    <w:rsid w:val="004E52AB"/>
    <w:rsid w:val="00502FD3"/>
    <w:rsid w:val="0050361F"/>
    <w:rsid w:val="005063F2"/>
    <w:rsid w:val="00511B55"/>
    <w:rsid w:val="005129B1"/>
    <w:rsid w:val="00527120"/>
    <w:rsid w:val="00540BD9"/>
    <w:rsid w:val="005650BB"/>
    <w:rsid w:val="00571E42"/>
    <w:rsid w:val="00576298"/>
    <w:rsid w:val="00583BCD"/>
    <w:rsid w:val="00586C0C"/>
    <w:rsid w:val="00590ECB"/>
    <w:rsid w:val="005B17C7"/>
    <w:rsid w:val="005C5CD2"/>
    <w:rsid w:val="005E0872"/>
    <w:rsid w:val="00627F4C"/>
    <w:rsid w:val="00632B74"/>
    <w:rsid w:val="00665F03"/>
    <w:rsid w:val="00666202"/>
    <w:rsid w:val="0068513A"/>
    <w:rsid w:val="00691871"/>
    <w:rsid w:val="00692178"/>
    <w:rsid w:val="00696F62"/>
    <w:rsid w:val="006A00C6"/>
    <w:rsid w:val="006B1CA7"/>
    <w:rsid w:val="006B61A5"/>
    <w:rsid w:val="006B77BF"/>
    <w:rsid w:val="006C0657"/>
    <w:rsid w:val="006C2700"/>
    <w:rsid w:val="006D295E"/>
    <w:rsid w:val="006D418F"/>
    <w:rsid w:val="006F3E38"/>
    <w:rsid w:val="007039F9"/>
    <w:rsid w:val="007079C3"/>
    <w:rsid w:val="00722C8D"/>
    <w:rsid w:val="007245E4"/>
    <w:rsid w:val="007261B3"/>
    <w:rsid w:val="00740625"/>
    <w:rsid w:val="00750BA6"/>
    <w:rsid w:val="0075101A"/>
    <w:rsid w:val="0076263F"/>
    <w:rsid w:val="00782429"/>
    <w:rsid w:val="007C0F08"/>
    <w:rsid w:val="007C684D"/>
    <w:rsid w:val="007D60A5"/>
    <w:rsid w:val="007E1396"/>
    <w:rsid w:val="007E7642"/>
    <w:rsid w:val="00811145"/>
    <w:rsid w:val="00815DBE"/>
    <w:rsid w:val="008265F4"/>
    <w:rsid w:val="008405BA"/>
    <w:rsid w:val="00842DC5"/>
    <w:rsid w:val="00851F95"/>
    <w:rsid w:val="008552AF"/>
    <w:rsid w:val="00892E6B"/>
    <w:rsid w:val="008A5F62"/>
    <w:rsid w:val="008A77C5"/>
    <w:rsid w:val="008B24D6"/>
    <w:rsid w:val="008C2E6A"/>
    <w:rsid w:val="008C77B3"/>
    <w:rsid w:val="008E09FF"/>
    <w:rsid w:val="008E0D54"/>
    <w:rsid w:val="008F580E"/>
    <w:rsid w:val="009012E4"/>
    <w:rsid w:val="00933843"/>
    <w:rsid w:val="00936415"/>
    <w:rsid w:val="009436D0"/>
    <w:rsid w:val="00945C6C"/>
    <w:rsid w:val="009630D3"/>
    <w:rsid w:val="009A0E74"/>
    <w:rsid w:val="009B06C4"/>
    <w:rsid w:val="009B4B41"/>
    <w:rsid w:val="009C45A9"/>
    <w:rsid w:val="009F4059"/>
    <w:rsid w:val="009F53A9"/>
    <w:rsid w:val="009F5445"/>
    <w:rsid w:val="00A03FD4"/>
    <w:rsid w:val="00A16B0D"/>
    <w:rsid w:val="00A2289B"/>
    <w:rsid w:val="00A30913"/>
    <w:rsid w:val="00A35DA8"/>
    <w:rsid w:val="00A54030"/>
    <w:rsid w:val="00A60E7F"/>
    <w:rsid w:val="00A72507"/>
    <w:rsid w:val="00A77AED"/>
    <w:rsid w:val="00A82184"/>
    <w:rsid w:val="00A86708"/>
    <w:rsid w:val="00A905EB"/>
    <w:rsid w:val="00AA3D57"/>
    <w:rsid w:val="00AA42C2"/>
    <w:rsid w:val="00AB20C1"/>
    <w:rsid w:val="00AB6EC5"/>
    <w:rsid w:val="00AC1426"/>
    <w:rsid w:val="00AC270F"/>
    <w:rsid w:val="00AC3825"/>
    <w:rsid w:val="00AD04CE"/>
    <w:rsid w:val="00AD588C"/>
    <w:rsid w:val="00AE1BA6"/>
    <w:rsid w:val="00AE25E9"/>
    <w:rsid w:val="00AF17A9"/>
    <w:rsid w:val="00AF7443"/>
    <w:rsid w:val="00AF7926"/>
    <w:rsid w:val="00B0019E"/>
    <w:rsid w:val="00B027C4"/>
    <w:rsid w:val="00B05D9F"/>
    <w:rsid w:val="00B1382B"/>
    <w:rsid w:val="00B166BE"/>
    <w:rsid w:val="00B23AC8"/>
    <w:rsid w:val="00B2667A"/>
    <w:rsid w:val="00B36806"/>
    <w:rsid w:val="00B51968"/>
    <w:rsid w:val="00B526BB"/>
    <w:rsid w:val="00B746F7"/>
    <w:rsid w:val="00B74A3A"/>
    <w:rsid w:val="00B81EE8"/>
    <w:rsid w:val="00B854C5"/>
    <w:rsid w:val="00BA1FC4"/>
    <w:rsid w:val="00BB4BD8"/>
    <w:rsid w:val="00BB7E4B"/>
    <w:rsid w:val="00BC1C5C"/>
    <w:rsid w:val="00BC61C2"/>
    <w:rsid w:val="00BF0B62"/>
    <w:rsid w:val="00C123C9"/>
    <w:rsid w:val="00C13C8E"/>
    <w:rsid w:val="00C23B33"/>
    <w:rsid w:val="00C267BC"/>
    <w:rsid w:val="00C411E1"/>
    <w:rsid w:val="00C4708A"/>
    <w:rsid w:val="00C56005"/>
    <w:rsid w:val="00C667C2"/>
    <w:rsid w:val="00C71E8C"/>
    <w:rsid w:val="00C836C0"/>
    <w:rsid w:val="00C841CB"/>
    <w:rsid w:val="00C86D06"/>
    <w:rsid w:val="00C87A43"/>
    <w:rsid w:val="00C95E77"/>
    <w:rsid w:val="00CA514C"/>
    <w:rsid w:val="00CA644A"/>
    <w:rsid w:val="00CB1A2D"/>
    <w:rsid w:val="00CD4BFE"/>
    <w:rsid w:val="00CE015A"/>
    <w:rsid w:val="00D00062"/>
    <w:rsid w:val="00D17B84"/>
    <w:rsid w:val="00D17E87"/>
    <w:rsid w:val="00D251FC"/>
    <w:rsid w:val="00D406D3"/>
    <w:rsid w:val="00D458A8"/>
    <w:rsid w:val="00D54735"/>
    <w:rsid w:val="00D62D9C"/>
    <w:rsid w:val="00D67AB9"/>
    <w:rsid w:val="00D71A30"/>
    <w:rsid w:val="00D75997"/>
    <w:rsid w:val="00D76036"/>
    <w:rsid w:val="00D77ECA"/>
    <w:rsid w:val="00D87743"/>
    <w:rsid w:val="00D9124C"/>
    <w:rsid w:val="00DA47F6"/>
    <w:rsid w:val="00DC46C1"/>
    <w:rsid w:val="00DD2BD8"/>
    <w:rsid w:val="00DD407D"/>
    <w:rsid w:val="00DF7E31"/>
    <w:rsid w:val="00E20A30"/>
    <w:rsid w:val="00E23E58"/>
    <w:rsid w:val="00E265FD"/>
    <w:rsid w:val="00E422B2"/>
    <w:rsid w:val="00E427F7"/>
    <w:rsid w:val="00E45619"/>
    <w:rsid w:val="00E46019"/>
    <w:rsid w:val="00E4709A"/>
    <w:rsid w:val="00E55A88"/>
    <w:rsid w:val="00E705F1"/>
    <w:rsid w:val="00E81AB0"/>
    <w:rsid w:val="00E85A96"/>
    <w:rsid w:val="00E94C8A"/>
    <w:rsid w:val="00EA16B8"/>
    <w:rsid w:val="00EB30D8"/>
    <w:rsid w:val="00EB441D"/>
    <w:rsid w:val="00EC626E"/>
    <w:rsid w:val="00EE5543"/>
    <w:rsid w:val="00EF3C91"/>
    <w:rsid w:val="00EF5064"/>
    <w:rsid w:val="00F009B6"/>
    <w:rsid w:val="00F01138"/>
    <w:rsid w:val="00F04453"/>
    <w:rsid w:val="00F22BDA"/>
    <w:rsid w:val="00F25EEE"/>
    <w:rsid w:val="00F40512"/>
    <w:rsid w:val="00F41E64"/>
    <w:rsid w:val="00F4681F"/>
    <w:rsid w:val="00F54146"/>
    <w:rsid w:val="00F650AF"/>
    <w:rsid w:val="00F93A11"/>
    <w:rsid w:val="00FA6CFD"/>
    <w:rsid w:val="00FA72A6"/>
    <w:rsid w:val="00FB1847"/>
    <w:rsid w:val="00FC1AA5"/>
    <w:rsid w:val="00FF7A78"/>
    <w:rsid w:val="136EED26"/>
    <w:rsid w:val="257CA7E3"/>
    <w:rsid w:val="273C02CA"/>
    <w:rsid w:val="2E8D8C60"/>
    <w:rsid w:val="3AEB646F"/>
    <w:rsid w:val="45F4E751"/>
    <w:rsid w:val="65CCEC11"/>
    <w:rsid w:val="675F6141"/>
    <w:rsid w:val="6926059C"/>
    <w:rsid w:val="70D91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CB7A5"/>
  <w15:chartTrackingRefBased/>
  <w15:docId w15:val="{9C8DBF95-540C-47A8-8E1B-C25AA64A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D17E87"/>
    <w:rPr>
      <w:rFonts w:ascii="Arial" w:hAnsi="Arial"/>
      <w:szCs w:val="24"/>
      <w:lang w:eastAsia="en-US"/>
    </w:rPr>
  </w:style>
  <w:style w:type="paragraph" w:styleId="Heading1">
    <w:name w:val="heading 1"/>
    <w:basedOn w:val="Normal"/>
    <w:next w:val="textnormal"/>
    <w:link w:val="Heading1Char"/>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6"/>
      </w:numPr>
    </w:pPr>
  </w:style>
  <w:style w:type="paragraph" w:customStyle="1" w:styleId="bullet2">
    <w:name w:val="bullet2"/>
    <w:basedOn w:val="textnormal"/>
    <w:rsid w:val="00D17E87"/>
    <w:pPr>
      <w:numPr>
        <w:ilvl w:val="1"/>
        <w:numId w:val="17"/>
      </w:numPr>
    </w:pPr>
  </w:style>
  <w:style w:type="paragraph" w:customStyle="1" w:styleId="bullet3">
    <w:name w:val="bullet3"/>
    <w:basedOn w:val="textnormal"/>
    <w:rsid w:val="00D17E87"/>
    <w:pPr>
      <w:numPr>
        <w:ilvl w:val="2"/>
        <w:numId w:val="20"/>
      </w:numPr>
    </w:pPr>
  </w:style>
  <w:style w:type="paragraph" w:customStyle="1" w:styleId="listAlpha">
    <w:name w:val="list Alpha"/>
    <w:basedOn w:val="textnormal"/>
    <w:rsid w:val="00D17E87"/>
    <w:pPr>
      <w:numPr>
        <w:ilvl w:val="4"/>
        <w:numId w:val="20"/>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20"/>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21"/>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character" w:styleId="FollowedHyperlink">
    <w:name w:val="FollowedHyperlink"/>
    <w:basedOn w:val="DefaultParagraphFont"/>
    <w:rsid w:val="00472D9E"/>
    <w:rPr>
      <w:color w:val="954F72" w:themeColor="followedHyperlink"/>
      <w:u w:val="single"/>
    </w:rPr>
  </w:style>
  <w:style w:type="character" w:customStyle="1" w:styleId="Heading1Char">
    <w:name w:val="Heading 1 Char"/>
    <w:basedOn w:val="DefaultParagraphFont"/>
    <w:link w:val="Heading1"/>
    <w:rsid w:val="008265F4"/>
    <w:rPr>
      <w:rFonts w:ascii="Arial" w:hAnsi="Arial" w:cs="Arial"/>
      <w:b/>
      <w:bCs/>
      <w:sz w:val="24"/>
      <w:szCs w:val="32"/>
      <w:lang w:eastAsia="en-US"/>
    </w:rPr>
  </w:style>
  <w:style w:type="character" w:customStyle="1" w:styleId="textnormalChar">
    <w:name w:val="text normal Char"/>
    <w:link w:val="textnormal"/>
    <w:locked/>
    <w:rsid w:val="00590ECB"/>
    <w:rPr>
      <w:rFonts w:ascii="Arial" w:hAnsi="Arial"/>
      <w:szCs w:val="24"/>
      <w:lang w:eastAsia="en-US"/>
    </w:rPr>
  </w:style>
  <w:style w:type="table" w:styleId="TableGrid">
    <w:name w:val="Table Grid"/>
    <w:basedOn w:val="TableNormal"/>
    <w:uiPriority w:val="39"/>
    <w:rsid w:val="001C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922"/>
    <w:pPr>
      <w:ind w:left="720"/>
      <w:contextualSpacing/>
    </w:pPr>
  </w:style>
  <w:style w:type="character" w:customStyle="1" w:styleId="Heading2Char">
    <w:name w:val="Heading 2 Char"/>
    <w:basedOn w:val="DefaultParagraphFont"/>
    <w:link w:val="Heading2"/>
    <w:rsid w:val="001C2922"/>
    <w:rPr>
      <w:rFonts w:ascii="Arial" w:hAnsi="Arial"/>
      <w:b/>
      <w:bCs/>
      <w:iCs/>
      <w:sz w:val="22"/>
      <w:szCs w:val="28"/>
      <w:lang w:eastAsia="en-US"/>
    </w:rPr>
  </w:style>
  <w:style w:type="character" w:styleId="CommentReference">
    <w:name w:val="annotation reference"/>
    <w:rsid w:val="00576298"/>
    <w:rPr>
      <w:sz w:val="16"/>
      <w:szCs w:val="16"/>
    </w:rPr>
  </w:style>
  <w:style w:type="paragraph" w:styleId="CommentText">
    <w:name w:val="annotation text"/>
    <w:basedOn w:val="Normal"/>
    <w:link w:val="CommentTextChar"/>
    <w:rsid w:val="00576298"/>
    <w:rPr>
      <w:szCs w:val="20"/>
    </w:rPr>
  </w:style>
  <w:style w:type="character" w:customStyle="1" w:styleId="CommentTextChar">
    <w:name w:val="Comment Text Char"/>
    <w:basedOn w:val="DefaultParagraphFont"/>
    <w:link w:val="CommentText"/>
    <w:rsid w:val="00576298"/>
    <w:rPr>
      <w:rFonts w:ascii="Arial" w:hAnsi="Arial"/>
      <w:lang w:eastAsia="en-US"/>
    </w:rPr>
  </w:style>
  <w:style w:type="paragraph" w:styleId="CommentSubject">
    <w:name w:val="annotation subject"/>
    <w:basedOn w:val="CommentText"/>
    <w:next w:val="CommentText"/>
    <w:link w:val="CommentSubjectChar"/>
    <w:semiHidden/>
    <w:unhideWhenUsed/>
    <w:rsid w:val="008A77C5"/>
    <w:rPr>
      <w:b/>
      <w:bCs/>
    </w:rPr>
  </w:style>
  <w:style w:type="character" w:customStyle="1" w:styleId="CommentSubjectChar">
    <w:name w:val="Comment Subject Char"/>
    <w:basedOn w:val="CommentTextChar"/>
    <w:link w:val="CommentSubject"/>
    <w:semiHidden/>
    <w:rsid w:val="008A77C5"/>
    <w:rPr>
      <w:rFonts w:ascii="Arial" w:hAnsi="Arial"/>
      <w:b/>
      <w:bCs/>
      <w:lang w:eastAsia="en-US"/>
    </w:rPr>
  </w:style>
  <w:style w:type="paragraph" w:styleId="Revision">
    <w:name w:val="Revision"/>
    <w:hidden/>
    <w:uiPriority w:val="99"/>
    <w:semiHidden/>
    <w:rsid w:val="00085056"/>
    <w:rPr>
      <w:rFonts w:ascii="Arial" w:hAnsi="Arial"/>
      <w:szCs w:val="24"/>
      <w:lang w:eastAsia="en-US"/>
    </w:rPr>
  </w:style>
  <w:style w:type="character" w:customStyle="1" w:styleId="UnresolvedMention1">
    <w:name w:val="Unresolved Mention1"/>
    <w:basedOn w:val="DefaultParagraphFont"/>
    <w:uiPriority w:val="99"/>
    <w:semiHidden/>
    <w:unhideWhenUsed/>
    <w:rsid w:val="002A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s.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s.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sdsatsip.qld.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arkaccess@des.qld.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2023-08-03T14:00:00+00:00</ReviewDate>
    <LastReviewed xmlns="a6eb6d0f-3f21-4dd7-afed-8d5f3983301e">2023-08-03T14:00:00+00:00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201</Theme>
    <Status xmlns="a6eb6d0f-3f21-4dd7-afed-8d5f3983301e">1</Status>
    <DocumentVersion xmlns="a6eb6d0f-3f21-4dd7-afed-8d5f3983301e">1</DocumentVersion>
    <Description0 xmlns="a6eb6d0f-3f21-4dd7-afed-8d5f3983301e">Natural Resource Management</Description0>
    <BusLevelChoice xmlns="a6eb6d0f-3f21-4dd7-afed-8d5f3983301e">QPW</BusLevelChoice>
    <BusinessAreaUnit xmlns="a6eb6d0f-3f21-4dd7-afed-8d5f3983301e">35</BusinessAreaUnit>
    <Old_x002d_PR_x002d_Reference xmlns="a6eb6d0f-3f21-4dd7-afed-8d5f3983301e" xsi:nil="true"/>
    <FileReference xmlns="a6eb6d0f-3f21-4dd7-afed-8d5f3983301e" xsi:nil="true"/>
    <Legislation xmlns="a6eb6d0f-3f21-4dd7-afed-8d5f3983301e">
      <Value>32</Value>
      <Value>33</Value>
      <Value>2</Value>
    </Legislation>
    <Comment xmlns="a6eb6d0f-3f21-4dd7-afed-8d5f3983301e" xsi:nil="true"/>
    <EndorsedDate xmlns="a6eb6d0f-3f21-4dd7-afed-8d5f3983301e">2023-08-03T14:00:00+00:00</EndorsedDate>
    <_dlc_DocId xmlns="36c4576f-a6df-4ec9-86f2-9e3472ddee8f">POLICY-1684361668-6541</_dlc_DocId>
    <_dlc_DocIdUrl xmlns="36c4576f-a6df-4ec9-86f2-9e3472ddee8f">
      <Url>https://itpqld.sharepoint.com/sites/SPO-DAF-ITP-IM-IS/PR/_layouts/15/DocIdRedir.aspx?ID=POLICY-1684361668-6541</Url>
      <Description>POLICY-1684361668-6541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3C5A8C-8DD2-4B09-BE0D-6777FE6B1317}">
  <ds:schemaRefs>
    <ds:schemaRef ds:uri="http://schemas.microsoft.com/sharepoint/v3/contenttype/forms"/>
  </ds:schemaRefs>
</ds:datastoreItem>
</file>

<file path=customXml/itemProps2.xml><?xml version="1.0" encoding="utf-8"?>
<ds:datastoreItem xmlns:ds="http://schemas.openxmlformats.org/officeDocument/2006/customXml" ds:itemID="{BBFC5810-8077-4114-952A-06EA3F1C9C5F}"/>
</file>

<file path=customXml/itemProps3.xml><?xml version="1.0" encoding="utf-8"?>
<ds:datastoreItem xmlns:ds="http://schemas.openxmlformats.org/officeDocument/2006/customXml" ds:itemID="{8EE39ABB-0FBB-4D98-9BF9-8C33607C5568}">
  <ds:schemaRef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c4473990-25a6-4e29-9e5f-6c8974a00345"/>
    <ds:schemaRef ds:uri="3d895772-f5f5-4ee1-a179-920ae6e4c603"/>
    <ds:schemaRef ds:uri="http://purl.org/dc/dcmitype/"/>
    <ds:schemaRef ds:uri="http://purl.org/dc/terms/"/>
  </ds:schemaRefs>
</ds:datastoreItem>
</file>

<file path=customXml/itemProps4.xml><?xml version="1.0" encoding="utf-8"?>
<ds:datastoreItem xmlns:ds="http://schemas.openxmlformats.org/officeDocument/2006/customXml" ds:itemID="{86A7055B-2F7B-4319-8A40-95AB4ECD58D0}"/>
</file>

<file path=docProps/app.xml><?xml version="1.0" encoding="utf-8"?>
<Properties xmlns="http://schemas.openxmlformats.org/officeDocument/2006/extended-properties" xmlns:vt="http://schemas.openxmlformats.org/officeDocument/2006/docPropsVTypes">
  <Template>Normal</Template>
  <TotalTime>8</TotalTime>
  <Pages>15</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Grazing ancillary activities</vt:lpstr>
    </vt:vector>
  </TitlesOfParts>
  <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Grazing ancillary activities</dc:title>
  <dc:subject>Natural Resource Management</dc:subject>
  <dc:creator>State of Queensland for the Department of Environment and Science</dc:creator>
  <cp:keywords>ancillary; grazing; authority; application; approval; lease; stock; permit; nature; conservation; act; forestry; land; state; forest; timber; reserve; conservation; park; special; management; activity; application; form</cp:keywords>
  <dc:description>QPW/2023/6541; application form</dc:description>
  <cp:lastModifiedBy>Ann Taylor (DES)</cp:lastModifiedBy>
  <cp:revision>9</cp:revision>
  <dcterms:created xsi:type="dcterms:W3CDTF">2023-08-17T05:27:00Z</dcterms:created>
  <dcterms:modified xsi:type="dcterms:W3CDTF">2023-08-18T05:45:00Z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7a2f81e7-e32d-4eae-aea1-a03d7ae6041d</vt:lpwstr>
  </property>
</Properties>
</file>